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5BE0" w14:textId="6AB75F01" w:rsidR="00930E91" w:rsidRDefault="4946FF81" w:rsidP="50EA7B0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n-CA"/>
        </w:rPr>
        <w:t xml:space="preserve">Ramadan </w:t>
      </w:r>
    </w:p>
    <w:p w14:paraId="5940559F" w14:textId="7BCC6D2D" w:rsidR="00930E91" w:rsidRDefault="4946FF81" w:rsidP="50EA7B0A">
      <w:pPr>
        <w:pStyle w:val="ListParagraph"/>
        <w:numPr>
          <w:ilvl w:val="0"/>
          <w:numId w:val="49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Ramadan began at sundown on Monday, March 10, 2024, and is expected to go until sundown on Tuesday, April 9, 2024.</w:t>
      </w:r>
    </w:p>
    <w:p w14:paraId="271CFF4E" w14:textId="2541D839" w:rsidR="00930E91" w:rsidRDefault="4946FF81" w:rsidP="50EA7B0A">
      <w:pPr>
        <w:pStyle w:val="ListParagraph"/>
        <w:numPr>
          <w:ilvl w:val="0"/>
          <w:numId w:val="49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Eid al-Fitr marks the end of </w:t>
      </w:r>
      <w:proofErr w:type="gram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Ramadan</w:t>
      </w:r>
      <w:proofErr w:type="gramEnd"/>
    </w:p>
    <w:p w14:paraId="1F2A08AC" w14:textId="06B223DA" w:rsidR="00930E91" w:rsidRDefault="4946FF81" w:rsidP="50EA7B0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>Picture Books</w:t>
      </w:r>
    </w:p>
    <w:p w14:paraId="09E080E0" w14:textId="6D6E9915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R is for Ramadan, by Greg Paprocki</w:t>
      </w:r>
    </w:p>
    <w:p w14:paraId="43E2744D" w14:textId="104E976B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Aliyah’s Secret: A Story of Ramadan, by Farida Zaman</w:t>
      </w:r>
    </w:p>
    <w:p w14:paraId="6213EDB3" w14:textId="2ED9D0F4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Hannah and the Ramadan Gift, by Qasim Rashid</w:t>
      </w:r>
    </w:p>
    <w:p w14:paraId="1C3124C3" w14:textId="470AA3E5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Moon’s Ramadan, by Natasha Khan Kazi</w:t>
      </w:r>
    </w:p>
    <w:p w14:paraId="76CACF0D" w14:textId="5E97FB52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The Gift of Ramadan, by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Rabiah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York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Lumbard</w:t>
      </w:r>
      <w:proofErr w:type="spellEnd"/>
    </w:p>
    <w:p w14:paraId="249D4E7C" w14:textId="510A5677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Ramadan Around the World, by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Ndaa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Hassan</w:t>
      </w:r>
    </w:p>
    <w:p w14:paraId="49DA985C" w14:textId="7C73A376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Ilyas &amp; Duck Ramadan </w:t>
      </w:r>
      <w:proofErr w:type="gram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Joy!,</w:t>
      </w:r>
      <w:proofErr w:type="gram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by Omar S. Khawaja</w:t>
      </w:r>
    </w:p>
    <w:p w14:paraId="68D26991" w14:textId="6364B366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Lailah’s Lunchbox, by Reem Faruqi</w:t>
      </w:r>
    </w:p>
    <w:p w14:paraId="57B8F345" w14:textId="60FB8CCA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Night of the Moon: A Muslim Holiday Story, by Hena Khan</w:t>
      </w:r>
    </w:p>
    <w:p w14:paraId="3EBAE10A" w14:textId="77943BD4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A Moon for Moe and Mo, by Jane Breskin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Zalben</w:t>
      </w:r>
      <w:proofErr w:type="spellEnd"/>
    </w:p>
    <w:p w14:paraId="1366BB67" w14:textId="3770927D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Zahra’s Blessing: A Ramadan Story, by Shirin Shamsi</w:t>
      </w:r>
    </w:p>
    <w:p w14:paraId="619F11F8" w14:textId="1F5B3C83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Ramadan Moon, by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Na’ima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B. Robert</w:t>
      </w:r>
    </w:p>
    <w:p w14:paraId="724482E4" w14:textId="2503A2E2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Tell Me More About Ramadan, by Bachar Karroum</w:t>
      </w:r>
    </w:p>
    <w:p w14:paraId="44811AE4" w14:textId="3DAE3E93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Who Will Help Me Make </w:t>
      </w:r>
      <w:proofErr w:type="gram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Iftar?,</w:t>
      </w:r>
      <w:proofErr w:type="gram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by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Asmaa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Hussein</w:t>
      </w:r>
    </w:p>
    <w:p w14:paraId="19951A22" w14:textId="55DBEE94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Rami the Ramadan Cat, by Robyn Thomas</w:t>
      </w:r>
    </w:p>
    <w:p w14:paraId="2E1BD16C" w14:textId="06160F51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Hassan and Aneesa Love Ramadan, by Yasmeen Rahim (part of a series)</w:t>
      </w:r>
    </w:p>
    <w:p w14:paraId="57988A96" w14:textId="00524DE4" w:rsidR="00930E91" w:rsidRDefault="4946FF81" w:rsidP="50EA7B0A">
      <w:pPr>
        <w:pStyle w:val="ListParagraph"/>
        <w:numPr>
          <w:ilvl w:val="0"/>
          <w:numId w:val="4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Ramadan, by Lori Dittmer</w:t>
      </w:r>
    </w:p>
    <w:p w14:paraId="2BE8F76A" w14:textId="2D95ED86" w:rsidR="00930E91" w:rsidRDefault="4946FF81" w:rsidP="50EA7B0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>Chapter Books</w:t>
      </w:r>
    </w:p>
    <w:p w14:paraId="270324E2" w14:textId="56041EF6" w:rsidR="00930E91" w:rsidRPr="00C30BF3" w:rsidRDefault="4946FF81" w:rsidP="50EA7B0A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Sadiq and the Ramadan Gift, by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Siman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Nuurali</w:t>
      </w:r>
      <w:proofErr w:type="spellEnd"/>
    </w:p>
    <w:p w14:paraId="175E7832" w14:textId="0B74C055" w:rsidR="00C30BF3" w:rsidRPr="009819E0" w:rsidRDefault="00C30BF3" w:rsidP="50EA7B0A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Rami the Ramadan Cat, by Robyn Thomas</w:t>
      </w:r>
    </w:p>
    <w:p w14:paraId="31939E12" w14:textId="01798146" w:rsidR="00930E91" w:rsidRDefault="4946FF81" w:rsidP="50EA7B0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>Middle Grade –</w:t>
      </w:r>
      <w:r w:rsidR="009819E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 xml:space="preserve"> </w:t>
      </w:r>
      <w:r w:rsidRPr="50EA7B0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>Non-Fiction</w:t>
      </w:r>
    </w:p>
    <w:p w14:paraId="6FFD5807" w14:textId="1BA4A140" w:rsidR="00930E91" w:rsidRPr="009819E0" w:rsidRDefault="4946FF81" w:rsidP="50EA7B0A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Ramadan, the Holy Month of Fasting, by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Ausma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Zehanat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Khan</w:t>
      </w:r>
    </w:p>
    <w:p w14:paraId="5CD6271A" w14:textId="5DA49F50" w:rsidR="00930E91" w:rsidRDefault="4946FF81" w:rsidP="50EA7B0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 xml:space="preserve">High School/ Young Adult </w:t>
      </w:r>
      <w:r w:rsidR="009819E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 xml:space="preserve">– </w:t>
      </w:r>
      <w:r w:rsidRPr="50EA7B0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>Fiction</w:t>
      </w:r>
    </w:p>
    <w:p w14:paraId="780448EB" w14:textId="452615EF" w:rsidR="00930E91" w:rsidRPr="00435A5B" w:rsidRDefault="4946FF81" w:rsidP="50EA7B0A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Salaam, With Love, by Sara Sharaf Beg</w:t>
      </w:r>
    </w:p>
    <w:p w14:paraId="071B6001" w14:textId="441CF573" w:rsidR="00435A5B" w:rsidRPr="002104E2" w:rsidRDefault="00435A5B" w:rsidP="002104E2">
      <w:pPr>
        <w:pStyle w:val="ListParagraph"/>
        <w:numPr>
          <w:ilvl w:val="0"/>
          <w:numId w:val="28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Not the Girls You’re Looking For, by Amina Mae Safi</w:t>
      </w:r>
    </w:p>
    <w:p w14:paraId="4D007E37" w14:textId="379160CF" w:rsidR="00930E91" w:rsidRDefault="4946FF81" w:rsidP="50EA7B0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>Various titles – Eid, Fiction and Non-Fiction</w:t>
      </w:r>
    </w:p>
    <w:p w14:paraId="6E782D5E" w14:textId="4665665E" w:rsidR="00930E91" w:rsidRDefault="4946FF81" w:rsidP="50EA7B0A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Treasury of Eid Tales, by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Fawzia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Gilani-Williams</w:t>
      </w:r>
    </w:p>
    <w:p w14:paraId="3287D50B" w14:textId="5376252B" w:rsidR="00930E91" w:rsidRDefault="4946FF81" w:rsidP="50EA7B0A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The Night Before Eid: A Muslim Family Story, by Aya Khalil</w:t>
      </w:r>
    </w:p>
    <w:p w14:paraId="1D1F451E" w14:textId="3A6AF81F" w:rsidR="00930E91" w:rsidRDefault="4946FF81" w:rsidP="50EA7B0A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Eid Breakfast at Abuela’s, by Mariam Saad</w:t>
      </w:r>
    </w:p>
    <w:p w14:paraId="13D9B2FD" w14:textId="3149B341" w:rsidR="00930E91" w:rsidRDefault="4946FF81" w:rsidP="50EA7B0A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lastRenderedPageBreak/>
        <w:t>Once Upon an Eid: Stories of Hope and Joy by 15 Muslim Voices, edited by S.K. Ali and Aisha Saeed</w:t>
      </w:r>
    </w:p>
    <w:p w14:paraId="37271ED9" w14:textId="68AB00B9" w:rsidR="00930E91" w:rsidRDefault="4946FF81" w:rsidP="50EA7B0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 xml:space="preserve">Not specifically about Ramadan, but about Muslim </w:t>
      </w:r>
      <w:r w:rsidR="00D00A3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>pe</w:t>
      </w:r>
      <w:r w:rsidR="007C0E3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 xml:space="preserve">ople and Islamic </w:t>
      </w:r>
      <w:r w:rsidR="00D00A3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 xml:space="preserve">culture </w:t>
      </w:r>
      <w:r w:rsidRPr="50EA7B0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>from various countries</w:t>
      </w:r>
    </w:p>
    <w:p w14:paraId="723159D6" w14:textId="13019226" w:rsidR="00D00A3F" w:rsidRDefault="00D00A3F" w:rsidP="50EA7B0A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Salma the Syrian Chef, by Danny Ramadan (</w:t>
      </w:r>
      <w:hyperlink r:id="rId5" w:history="1">
        <w:r w:rsidRPr="00D00A3F">
          <w:rPr>
            <w:rStyle w:val="Hyperlink"/>
            <w:rFonts w:ascii="Calibri" w:eastAsia="Calibri" w:hAnsi="Calibri" w:cs="Calibri"/>
            <w:sz w:val="22"/>
            <w:szCs w:val="22"/>
          </w:rPr>
          <w:t>lesson plan</w:t>
        </w:r>
      </w:hyperlink>
      <w:r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14:paraId="3E5069AA" w14:textId="54960726" w:rsidR="00D00A3F" w:rsidRPr="00D00A3F" w:rsidRDefault="00D00A3F" w:rsidP="50EA7B0A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Salma Series, by Danny Ramadan – chapter books about </w:t>
      </w:r>
      <w:r w:rsidR="00111990">
        <w:rPr>
          <w:rFonts w:ascii="Calibri" w:eastAsia="Calibri" w:hAnsi="Calibri" w:cs="Calibri"/>
          <w:color w:val="000000" w:themeColor="text1"/>
          <w:sz w:val="22"/>
          <w:szCs w:val="22"/>
        </w:rPr>
        <w:t>Salma: Salma Joins the Team, Salma Writes a Book, and Salma Makes a Home</w:t>
      </w:r>
    </w:p>
    <w:p w14:paraId="0D8FC8D7" w14:textId="70D68ECE" w:rsidR="00930E91" w:rsidRDefault="4946FF81" w:rsidP="50EA7B0A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Golden Domes and Silver Lanterns: A Muslim Book of Colors, by Hena Khan</w:t>
      </w:r>
    </w:p>
    <w:p w14:paraId="5F94D3D8" w14:textId="0BB48EC6" w:rsidR="00930E91" w:rsidRDefault="4946FF81" w:rsidP="50EA7B0A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Planet Omar: Accidental Trouble Magnet, by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Zanib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Nian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(this is book one of a series)</w:t>
      </w:r>
    </w:p>
    <w:p w14:paraId="034F4AF0" w14:textId="0763C930" w:rsidR="00930E91" w:rsidRDefault="4946FF81" w:rsidP="50EA7B0A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Muslim Girls Rise: Inspirational Champions of our Time, by Saira Mir</w:t>
      </w:r>
    </w:p>
    <w:p w14:paraId="282255A7" w14:textId="3C52428E" w:rsidR="00930E91" w:rsidRDefault="4946FF81" w:rsidP="50EA7B0A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Under my Hijab, by Hena Khan</w:t>
      </w:r>
    </w:p>
    <w:p w14:paraId="3B52D186" w14:textId="1FF1F2FE" w:rsidR="00930E91" w:rsidRDefault="4946FF81" w:rsidP="50EA7B0A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More to the Story, by Hena Khan</w:t>
      </w:r>
    </w:p>
    <w:p w14:paraId="1D6F8494" w14:textId="05FC9779" w:rsidR="00930E91" w:rsidRDefault="4946FF81" w:rsidP="50EA7B0A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Yaffa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and Fatima: Shalom, Salaam, by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Fawzia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Gilani-Williams</w:t>
      </w:r>
    </w:p>
    <w:p w14:paraId="5DE62C43" w14:textId="3D15508C" w:rsidR="00930E91" w:rsidRDefault="4946FF81" w:rsidP="50EA7B0A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Nayra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and the Djinn, by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Isamin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Omar Ata (graphic novel)</w:t>
      </w:r>
    </w:p>
    <w:p w14:paraId="5BB6DBA4" w14:textId="2F4DC3A5" w:rsidR="00930E91" w:rsidRDefault="4946FF81" w:rsidP="50EA7B0A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A Place at the Table, by Saadia Faruqi and Laura Shovan</w:t>
      </w:r>
    </w:p>
    <w:p w14:paraId="2E46CAAC" w14:textId="5192B494" w:rsidR="00930E91" w:rsidRDefault="4946FF81" w:rsidP="50EA7B0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CA"/>
        </w:rPr>
        <w:t>Websites – Ramadan</w:t>
      </w:r>
    </w:p>
    <w:p w14:paraId="121F7119" w14:textId="43CB884C" w:rsidR="00930E91" w:rsidRDefault="4946FF81" w:rsidP="50EA7B0A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Available on the westernquebec.ca/library</w:t>
      </w:r>
    </w:p>
    <w:p w14:paraId="171048BB" w14:textId="46ADF360" w:rsidR="00930E91" w:rsidRDefault="4946FF81" w:rsidP="50EA7B0A">
      <w:pPr>
        <w:pStyle w:val="ListParagraph"/>
        <w:numPr>
          <w:ilvl w:val="1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Britannica Elementary search: </w:t>
      </w:r>
      <w:hyperlink r:id="rId6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https://school.eb.com/levels/elementary/search/articles?query=ramadan</w:t>
        </w:r>
      </w:hyperlink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</w:t>
      </w:r>
    </w:p>
    <w:p w14:paraId="506C3E14" w14:textId="1F714C1C" w:rsidR="00930E91" w:rsidRDefault="4946FF81" w:rsidP="50EA7B0A">
      <w:pPr>
        <w:pStyle w:val="ListParagraph"/>
        <w:numPr>
          <w:ilvl w:val="1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Britannica Middle School search: </w:t>
      </w:r>
      <w:hyperlink r:id="rId7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https://school.eb.com/levels/middle/search/articles?query=ramadan</w:t>
        </w:r>
      </w:hyperlink>
    </w:p>
    <w:p w14:paraId="70B33233" w14:textId="07CBA2A3" w:rsidR="00930E91" w:rsidRDefault="4946FF81" w:rsidP="50EA7B0A">
      <w:pPr>
        <w:pStyle w:val="ListParagraph"/>
        <w:numPr>
          <w:ilvl w:val="1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Britannica High school search: </w:t>
      </w:r>
      <w:hyperlink r:id="rId8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https://school.eb.com/levels/high/search/articles?query=ramadan</w:t>
        </w:r>
      </w:hyperlink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</w:t>
      </w:r>
    </w:p>
    <w:p w14:paraId="1A3B376E" w14:textId="046AF63B" w:rsidR="00930E91" w:rsidRDefault="4946FF81" w:rsidP="50EA7B0A">
      <w:pPr>
        <w:pStyle w:val="ListParagraph"/>
        <w:numPr>
          <w:ilvl w:val="1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French - Encyclopaedia Universalis search: </w:t>
      </w:r>
      <w:hyperlink r:id="rId9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https://junior.universalis-edu.com/recherche/q/ramadan/</w:t>
        </w:r>
      </w:hyperlink>
    </w:p>
    <w:p w14:paraId="3FB890BC" w14:textId="4EF84E65" w:rsidR="00930E91" w:rsidRDefault="4946FF81" w:rsidP="50EA7B0A">
      <w:pPr>
        <w:pStyle w:val="ListParagraph"/>
        <w:numPr>
          <w:ilvl w:val="1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World Almanac Kids, Elementary search: </w:t>
      </w:r>
      <w:hyperlink r:id="rId10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https://wake.infobase.com/search-results.aspx?searchTerm=ramadan</w:t>
        </w:r>
      </w:hyperlink>
    </w:p>
    <w:p w14:paraId="474FB3C2" w14:textId="7F61173B" w:rsidR="00930E91" w:rsidRDefault="4946FF81" w:rsidP="50EA7B0A">
      <w:pPr>
        <w:pStyle w:val="ListParagraph"/>
        <w:numPr>
          <w:ilvl w:val="1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World Almanac Kids, Secondary search: </w:t>
      </w:r>
      <w:hyperlink r:id="rId11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https://wak.infobaselearning.com/search-results.aspx?searchTerm=ramadan</w:t>
        </w:r>
      </w:hyperlink>
    </w:p>
    <w:p w14:paraId="0DFC3648" w14:textId="2FDB50AD" w:rsidR="00930E91" w:rsidRDefault="4946FF81" w:rsidP="50EA7B0A">
      <w:pPr>
        <w:pStyle w:val="ListParagraph"/>
        <w:numPr>
          <w:ilvl w:val="1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Curio search: </w:t>
      </w:r>
      <w:hyperlink r:id="rId12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https://curio.ca/en/catalog/search?q=ramadan</w:t>
        </w:r>
      </w:hyperlink>
    </w:p>
    <w:p w14:paraId="2162880B" w14:textId="45CA9DEF" w:rsidR="00930E91" w:rsidRDefault="4946FF81" w:rsidP="50EA7B0A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PBS Ramadan: </w:t>
      </w:r>
      <w:hyperlink r:id="rId13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https://www.pbslearningmedia.org/resource/c242a960-8ebc-43c3-a155-b985b78a719d/ramadan/</w:t>
        </w:r>
      </w:hyperlink>
    </w:p>
    <w:p w14:paraId="7B04DAF6" w14:textId="1F45270A" w:rsidR="00930E91" w:rsidRDefault="4946FF81" w:rsidP="50EA7B0A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PBS Article,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Rusual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Alrubail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: </w:t>
      </w:r>
      <w:hyperlink r:id="rId14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https://www.pbs.org/newshour/classroom/posts/2024/03/educator-voice-how-teachers-can-support-students-online-during-ramadan</w:t>
        </w:r>
      </w:hyperlink>
    </w:p>
    <w:p w14:paraId="79F46529" w14:textId="4BFE6365" w:rsidR="00930E91" w:rsidRDefault="4946FF81" w:rsidP="50EA7B0A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The Conversation, Asma Ahmed: </w:t>
      </w:r>
      <w:hyperlink r:id="rId15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https://theconversation.com/salam-ramadan-mubarak-4-ways-schools-can-bring-ramadan-into-the-classroom-202385</w:t>
        </w:r>
      </w:hyperlink>
    </w:p>
    <w:p w14:paraId="46E725FC" w14:textId="36570A78" w:rsidR="00930E91" w:rsidRPr="00111990" w:rsidRDefault="4946FF81" w:rsidP="00111990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Ramadan Guide for Schools, </w:t>
      </w:r>
      <w:proofErr w:type="spellStart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Safiyyah</w:t>
      </w:r>
      <w:proofErr w:type="spellEnd"/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Ally: </w:t>
      </w:r>
      <w:hyperlink r:id="rId16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https://www.quranspeaks.com/post/ramadan-guide-for-schools</w:t>
        </w:r>
      </w:hyperlink>
    </w:p>
    <w:p w14:paraId="183782E1" w14:textId="3DF98DCE" w:rsidR="00930E91" w:rsidRDefault="4946FF81" w:rsidP="50EA7B0A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0EA7B0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lastRenderedPageBreak/>
        <w:t xml:space="preserve">PBS Eid al-Fitr: </w:t>
      </w:r>
      <w:hyperlink r:id="rId17">
        <w:r w:rsidRPr="50EA7B0A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https://www.pbslearningmedia.org/resource/6360eb6f-1c86-4452-8b52-2d60cb00d269/eid-al-fitr-all-about-the-holidays/</w:t>
        </w:r>
      </w:hyperlink>
    </w:p>
    <w:p w14:paraId="2C078E63" w14:textId="21DF7304" w:rsidR="00930E91" w:rsidRPr="009819E0" w:rsidRDefault="4946FF81" w:rsidP="50EA7B0A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B4658D7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BTN, </w:t>
      </w:r>
      <w:proofErr w:type="gramStart"/>
      <w:r w:rsidRPr="1B4658D7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Ramada</w:t>
      </w:r>
      <w:r w:rsidR="0BDCB9CD" w:rsidRPr="1B4658D7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n</w:t>
      </w:r>
      <w:proofErr w:type="gramEnd"/>
      <w:r w:rsidR="0BDCB9CD" w:rsidRPr="1B4658D7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</w:t>
      </w:r>
      <w:r w:rsidRPr="1B4658D7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and Eid: </w:t>
      </w:r>
      <w:hyperlink r:id="rId18">
        <w:r w:rsidRPr="1B4658D7">
          <w:rPr>
            <w:rStyle w:val="Hyperlink"/>
            <w:rFonts w:ascii="Calibri" w:eastAsia="Calibri" w:hAnsi="Calibri" w:cs="Calibri"/>
            <w:sz w:val="22"/>
            <w:szCs w:val="22"/>
            <w:lang w:val="en-CA"/>
          </w:rPr>
          <w:t>https://www.youtube.com/watch?v=6OF4HEGNBRQ</w:t>
        </w:r>
      </w:hyperlink>
    </w:p>
    <w:sectPr w:rsidR="00930E91" w:rsidRPr="00981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8C4A"/>
    <w:multiLevelType w:val="hybridMultilevel"/>
    <w:tmpl w:val="34029CA2"/>
    <w:lvl w:ilvl="0" w:tplc="9CD8A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29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48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EB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0B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05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08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CB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6E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EB86"/>
    <w:multiLevelType w:val="hybridMultilevel"/>
    <w:tmpl w:val="A20A0BDC"/>
    <w:lvl w:ilvl="0" w:tplc="65B43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A0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8D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8C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6F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E3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A3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6D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2B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6A7F"/>
    <w:multiLevelType w:val="hybridMultilevel"/>
    <w:tmpl w:val="7806DC4E"/>
    <w:lvl w:ilvl="0" w:tplc="1898B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2E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24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6D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0F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D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E8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85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0B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9EBE"/>
    <w:multiLevelType w:val="hybridMultilevel"/>
    <w:tmpl w:val="F524FAB6"/>
    <w:lvl w:ilvl="0" w:tplc="9B00E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C2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87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4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26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46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AA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0C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05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66624"/>
    <w:multiLevelType w:val="hybridMultilevel"/>
    <w:tmpl w:val="BE66E02C"/>
    <w:lvl w:ilvl="0" w:tplc="A6BAD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86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62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EA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A9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CB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68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EF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40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12015"/>
    <w:multiLevelType w:val="hybridMultilevel"/>
    <w:tmpl w:val="4B0C625E"/>
    <w:lvl w:ilvl="0" w:tplc="18AA7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AF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60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2F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C0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60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E1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0F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68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72677"/>
    <w:multiLevelType w:val="hybridMultilevel"/>
    <w:tmpl w:val="C2887B2C"/>
    <w:lvl w:ilvl="0" w:tplc="A45AB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885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8D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A2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04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1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A6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4A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43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4A6C9"/>
    <w:multiLevelType w:val="hybridMultilevel"/>
    <w:tmpl w:val="F636FEFA"/>
    <w:lvl w:ilvl="0" w:tplc="40185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AB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C5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0E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C2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9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6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25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464BD"/>
    <w:multiLevelType w:val="hybridMultilevel"/>
    <w:tmpl w:val="937A3E7C"/>
    <w:lvl w:ilvl="0" w:tplc="7C182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C9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E4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4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6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6F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4D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40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E4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EC096"/>
    <w:multiLevelType w:val="hybridMultilevel"/>
    <w:tmpl w:val="C096DE3E"/>
    <w:lvl w:ilvl="0" w:tplc="81D07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43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69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4C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CC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4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E1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22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E6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C7DB3"/>
    <w:multiLevelType w:val="hybridMultilevel"/>
    <w:tmpl w:val="A89C025A"/>
    <w:lvl w:ilvl="0" w:tplc="988CC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0F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0C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E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CB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49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AE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86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EE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4CD2D"/>
    <w:multiLevelType w:val="hybridMultilevel"/>
    <w:tmpl w:val="583EBA00"/>
    <w:lvl w:ilvl="0" w:tplc="03508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2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A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81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ED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02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A3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8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8A500"/>
    <w:multiLevelType w:val="hybridMultilevel"/>
    <w:tmpl w:val="68702DCE"/>
    <w:lvl w:ilvl="0" w:tplc="B4D02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41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CC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68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4B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9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6B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0C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CD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70744"/>
    <w:multiLevelType w:val="hybridMultilevel"/>
    <w:tmpl w:val="8370DDDC"/>
    <w:lvl w:ilvl="0" w:tplc="F7808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CE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65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84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29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49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44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AC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A1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4974D"/>
    <w:multiLevelType w:val="hybridMultilevel"/>
    <w:tmpl w:val="B8C861A0"/>
    <w:lvl w:ilvl="0" w:tplc="C37AA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9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C9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CE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6E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45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E0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C9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29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CAF2A"/>
    <w:multiLevelType w:val="hybridMultilevel"/>
    <w:tmpl w:val="81C27A7E"/>
    <w:lvl w:ilvl="0" w:tplc="9B14F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C1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6F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00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8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EB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8A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09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40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52E5A"/>
    <w:multiLevelType w:val="hybridMultilevel"/>
    <w:tmpl w:val="599AF94E"/>
    <w:lvl w:ilvl="0" w:tplc="E858F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86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A4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C9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AB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E3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86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E1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AF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ECFD8"/>
    <w:multiLevelType w:val="hybridMultilevel"/>
    <w:tmpl w:val="0D3ADCAC"/>
    <w:lvl w:ilvl="0" w:tplc="6A140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A7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49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86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89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2E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27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A1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2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8DA5F"/>
    <w:multiLevelType w:val="hybridMultilevel"/>
    <w:tmpl w:val="9698B38E"/>
    <w:lvl w:ilvl="0" w:tplc="FBB4E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67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0F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48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27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21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03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E9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0F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FA75B"/>
    <w:multiLevelType w:val="hybridMultilevel"/>
    <w:tmpl w:val="61BA83DE"/>
    <w:lvl w:ilvl="0" w:tplc="3DD68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E9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E6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A9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E2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C9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CC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29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C1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5E8C8"/>
    <w:multiLevelType w:val="hybridMultilevel"/>
    <w:tmpl w:val="8F2E566A"/>
    <w:lvl w:ilvl="0" w:tplc="947CD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0A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E49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04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02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C8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48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8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AD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B2A2E"/>
    <w:multiLevelType w:val="hybridMultilevel"/>
    <w:tmpl w:val="6316B51A"/>
    <w:lvl w:ilvl="0" w:tplc="3A5A0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E3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44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6A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6F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29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C3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C0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66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242A6"/>
    <w:multiLevelType w:val="hybridMultilevel"/>
    <w:tmpl w:val="860ACEBA"/>
    <w:lvl w:ilvl="0" w:tplc="30405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25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84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CE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2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E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66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0F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28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60AA1"/>
    <w:multiLevelType w:val="hybridMultilevel"/>
    <w:tmpl w:val="B9267B5E"/>
    <w:lvl w:ilvl="0" w:tplc="50DED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A4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0C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2F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E1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48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42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A0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46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595AE"/>
    <w:multiLevelType w:val="hybridMultilevel"/>
    <w:tmpl w:val="A62435DA"/>
    <w:lvl w:ilvl="0" w:tplc="3F26E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28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8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65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A5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27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86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A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4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8D19A"/>
    <w:multiLevelType w:val="hybridMultilevel"/>
    <w:tmpl w:val="6D105AE2"/>
    <w:lvl w:ilvl="0" w:tplc="0F7A0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28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624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E6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60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AB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C5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EA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6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8D01C"/>
    <w:multiLevelType w:val="hybridMultilevel"/>
    <w:tmpl w:val="19C8717C"/>
    <w:lvl w:ilvl="0" w:tplc="109817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F56C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AB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EF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A7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E6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2D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40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4C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D3689"/>
    <w:multiLevelType w:val="hybridMultilevel"/>
    <w:tmpl w:val="1EE80542"/>
    <w:lvl w:ilvl="0" w:tplc="1BD4F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00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0D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A8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29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ED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A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2B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62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24DE1"/>
    <w:multiLevelType w:val="hybridMultilevel"/>
    <w:tmpl w:val="5C6E7446"/>
    <w:lvl w:ilvl="0" w:tplc="06648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AB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0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E5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45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8E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48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EE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28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EAB76"/>
    <w:multiLevelType w:val="hybridMultilevel"/>
    <w:tmpl w:val="9ACE44E4"/>
    <w:lvl w:ilvl="0" w:tplc="4D3EC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06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C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CB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24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6E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23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A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809F8"/>
    <w:multiLevelType w:val="hybridMultilevel"/>
    <w:tmpl w:val="13A856EC"/>
    <w:lvl w:ilvl="0" w:tplc="0EAAF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85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26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EF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27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02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6C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64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88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79BF"/>
    <w:multiLevelType w:val="hybridMultilevel"/>
    <w:tmpl w:val="1E32D606"/>
    <w:lvl w:ilvl="0" w:tplc="21402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4C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D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88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26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A1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EF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27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D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DE082"/>
    <w:multiLevelType w:val="hybridMultilevel"/>
    <w:tmpl w:val="ED5803E8"/>
    <w:lvl w:ilvl="0" w:tplc="3BF47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83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69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EE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6B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E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CA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C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62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802E9"/>
    <w:multiLevelType w:val="hybridMultilevel"/>
    <w:tmpl w:val="E3A6001A"/>
    <w:lvl w:ilvl="0" w:tplc="5DB20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C8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8C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80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E3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02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C2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6A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84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F0830"/>
    <w:multiLevelType w:val="hybridMultilevel"/>
    <w:tmpl w:val="052CEB7E"/>
    <w:lvl w:ilvl="0" w:tplc="DFA8B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C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5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89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A6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6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2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AA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84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93618"/>
    <w:multiLevelType w:val="hybridMultilevel"/>
    <w:tmpl w:val="9DECDC44"/>
    <w:lvl w:ilvl="0" w:tplc="A8AEB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4B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29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80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A3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44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E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8F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EC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1161F"/>
    <w:multiLevelType w:val="hybridMultilevel"/>
    <w:tmpl w:val="6D3C2266"/>
    <w:lvl w:ilvl="0" w:tplc="0BA62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8E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0B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E7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05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E1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4F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AB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C3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A4B77"/>
    <w:multiLevelType w:val="hybridMultilevel"/>
    <w:tmpl w:val="DEBEC1B0"/>
    <w:lvl w:ilvl="0" w:tplc="3830E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A2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2B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87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AD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24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E4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E9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303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F0C00"/>
    <w:multiLevelType w:val="hybridMultilevel"/>
    <w:tmpl w:val="24CADE66"/>
    <w:lvl w:ilvl="0" w:tplc="AB0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0C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69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86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AC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645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6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8C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823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51996"/>
    <w:multiLevelType w:val="hybridMultilevel"/>
    <w:tmpl w:val="E364F0C4"/>
    <w:lvl w:ilvl="0" w:tplc="16868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C2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4D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08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67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E9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28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61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63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C4B99"/>
    <w:multiLevelType w:val="hybridMultilevel"/>
    <w:tmpl w:val="F2C63B46"/>
    <w:lvl w:ilvl="0" w:tplc="68423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4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AA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61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86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6B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E9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E0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A0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ED658"/>
    <w:multiLevelType w:val="hybridMultilevel"/>
    <w:tmpl w:val="521ED8AA"/>
    <w:lvl w:ilvl="0" w:tplc="A024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2A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E6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C3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6C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6A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4F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E8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A5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811E3"/>
    <w:multiLevelType w:val="hybridMultilevel"/>
    <w:tmpl w:val="1D70C782"/>
    <w:lvl w:ilvl="0" w:tplc="51B60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80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88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28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6E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5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0C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23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8B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8B034"/>
    <w:multiLevelType w:val="hybridMultilevel"/>
    <w:tmpl w:val="62F49AB8"/>
    <w:lvl w:ilvl="0" w:tplc="0EA2D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46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27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9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A7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80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A6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E3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A5E5"/>
    <w:multiLevelType w:val="hybridMultilevel"/>
    <w:tmpl w:val="D87A6842"/>
    <w:lvl w:ilvl="0" w:tplc="3D401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AF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47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0A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6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A5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25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EE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08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2F1EA"/>
    <w:multiLevelType w:val="hybridMultilevel"/>
    <w:tmpl w:val="6E54026C"/>
    <w:lvl w:ilvl="0" w:tplc="2CDE88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C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81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C0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0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CA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6A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E8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84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DB9A3"/>
    <w:multiLevelType w:val="hybridMultilevel"/>
    <w:tmpl w:val="9CC81478"/>
    <w:lvl w:ilvl="0" w:tplc="803E3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ED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ED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80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EF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04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E7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8E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2D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16DD4"/>
    <w:multiLevelType w:val="hybridMultilevel"/>
    <w:tmpl w:val="8F1CB7B0"/>
    <w:lvl w:ilvl="0" w:tplc="8E70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0C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A3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C5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8E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2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C7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3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2D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50B77"/>
    <w:multiLevelType w:val="hybridMultilevel"/>
    <w:tmpl w:val="B5C4A88C"/>
    <w:lvl w:ilvl="0" w:tplc="7C4CF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4B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6C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80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CF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CAE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6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4B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45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42670">
    <w:abstractNumId w:val="12"/>
  </w:num>
  <w:num w:numId="2" w16cid:durableId="1495878651">
    <w:abstractNumId w:val="5"/>
  </w:num>
  <w:num w:numId="3" w16cid:durableId="305473678">
    <w:abstractNumId w:val="0"/>
  </w:num>
  <w:num w:numId="4" w16cid:durableId="899558317">
    <w:abstractNumId w:val="20"/>
  </w:num>
  <w:num w:numId="5" w16cid:durableId="1255212867">
    <w:abstractNumId w:val="42"/>
  </w:num>
  <w:num w:numId="6" w16cid:durableId="2058780220">
    <w:abstractNumId w:val="3"/>
  </w:num>
  <w:num w:numId="7" w16cid:durableId="1262373430">
    <w:abstractNumId w:val="38"/>
  </w:num>
  <w:num w:numId="8" w16cid:durableId="802505809">
    <w:abstractNumId w:val="18"/>
  </w:num>
  <w:num w:numId="9" w16cid:durableId="1691183621">
    <w:abstractNumId w:val="27"/>
  </w:num>
  <w:num w:numId="10" w16cid:durableId="472605796">
    <w:abstractNumId w:val="19"/>
  </w:num>
  <w:num w:numId="11" w16cid:durableId="462432916">
    <w:abstractNumId w:val="40"/>
  </w:num>
  <w:num w:numId="12" w16cid:durableId="1642612049">
    <w:abstractNumId w:val="39"/>
  </w:num>
  <w:num w:numId="13" w16cid:durableId="792793678">
    <w:abstractNumId w:val="13"/>
  </w:num>
  <w:num w:numId="14" w16cid:durableId="734426244">
    <w:abstractNumId w:val="16"/>
  </w:num>
  <w:num w:numId="15" w16cid:durableId="881747864">
    <w:abstractNumId w:val="9"/>
  </w:num>
  <w:num w:numId="16" w16cid:durableId="1820537432">
    <w:abstractNumId w:val="30"/>
  </w:num>
  <w:num w:numId="17" w16cid:durableId="1991707627">
    <w:abstractNumId w:val="28"/>
  </w:num>
  <w:num w:numId="18" w16cid:durableId="32930079">
    <w:abstractNumId w:val="11"/>
  </w:num>
  <w:num w:numId="19" w16cid:durableId="1108348637">
    <w:abstractNumId w:val="34"/>
  </w:num>
  <w:num w:numId="20" w16cid:durableId="788813604">
    <w:abstractNumId w:val="23"/>
  </w:num>
  <w:num w:numId="21" w16cid:durableId="2005039043">
    <w:abstractNumId w:val="33"/>
  </w:num>
  <w:num w:numId="22" w16cid:durableId="1007975330">
    <w:abstractNumId w:val="37"/>
  </w:num>
  <w:num w:numId="23" w16cid:durableId="51926342">
    <w:abstractNumId w:val="47"/>
  </w:num>
  <w:num w:numId="24" w16cid:durableId="450325710">
    <w:abstractNumId w:val="6"/>
  </w:num>
  <w:num w:numId="25" w16cid:durableId="623654485">
    <w:abstractNumId w:val="10"/>
  </w:num>
  <w:num w:numId="26" w16cid:durableId="1680623660">
    <w:abstractNumId w:val="21"/>
  </w:num>
  <w:num w:numId="27" w16cid:durableId="86735120">
    <w:abstractNumId w:val="17"/>
  </w:num>
  <w:num w:numId="28" w16cid:durableId="1381250221">
    <w:abstractNumId w:val="44"/>
  </w:num>
  <w:num w:numId="29" w16cid:durableId="487945977">
    <w:abstractNumId w:val="4"/>
  </w:num>
  <w:num w:numId="30" w16cid:durableId="196896075">
    <w:abstractNumId w:val="35"/>
  </w:num>
  <w:num w:numId="31" w16cid:durableId="1023439049">
    <w:abstractNumId w:val="41"/>
  </w:num>
  <w:num w:numId="32" w16cid:durableId="1798133994">
    <w:abstractNumId w:val="15"/>
  </w:num>
  <w:num w:numId="33" w16cid:durableId="231738443">
    <w:abstractNumId w:val="25"/>
  </w:num>
  <w:num w:numId="34" w16cid:durableId="1536193478">
    <w:abstractNumId w:val="43"/>
  </w:num>
  <w:num w:numId="35" w16cid:durableId="1607272980">
    <w:abstractNumId w:val="32"/>
  </w:num>
  <w:num w:numId="36" w16cid:durableId="198443358">
    <w:abstractNumId w:val="8"/>
  </w:num>
  <w:num w:numId="37" w16cid:durableId="2100329939">
    <w:abstractNumId w:val="2"/>
  </w:num>
  <w:num w:numId="38" w16cid:durableId="1724014105">
    <w:abstractNumId w:val="22"/>
  </w:num>
  <w:num w:numId="39" w16cid:durableId="595213187">
    <w:abstractNumId w:val="14"/>
  </w:num>
  <w:num w:numId="40" w16cid:durableId="592862803">
    <w:abstractNumId w:val="24"/>
  </w:num>
  <w:num w:numId="41" w16cid:durableId="2047293971">
    <w:abstractNumId w:val="48"/>
  </w:num>
  <w:num w:numId="42" w16cid:durableId="1169518762">
    <w:abstractNumId w:val="1"/>
  </w:num>
  <w:num w:numId="43" w16cid:durableId="1800760144">
    <w:abstractNumId w:val="29"/>
  </w:num>
  <w:num w:numId="44" w16cid:durableId="936913587">
    <w:abstractNumId w:val="31"/>
  </w:num>
  <w:num w:numId="45" w16cid:durableId="526679755">
    <w:abstractNumId w:val="36"/>
  </w:num>
  <w:num w:numId="46" w16cid:durableId="684593318">
    <w:abstractNumId w:val="46"/>
  </w:num>
  <w:num w:numId="47" w16cid:durableId="262882929">
    <w:abstractNumId w:val="7"/>
  </w:num>
  <w:num w:numId="48" w16cid:durableId="408382818">
    <w:abstractNumId w:val="26"/>
  </w:num>
  <w:num w:numId="49" w16cid:durableId="119264510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492DAC"/>
    <w:rsid w:val="00111990"/>
    <w:rsid w:val="002104E2"/>
    <w:rsid w:val="00435A5B"/>
    <w:rsid w:val="007C0E33"/>
    <w:rsid w:val="00930E91"/>
    <w:rsid w:val="009819E0"/>
    <w:rsid w:val="00C30BF3"/>
    <w:rsid w:val="00D00A3F"/>
    <w:rsid w:val="00E0065E"/>
    <w:rsid w:val="00E70516"/>
    <w:rsid w:val="07492DAC"/>
    <w:rsid w:val="0BDCB9CD"/>
    <w:rsid w:val="1B4658D7"/>
    <w:rsid w:val="4946FF81"/>
    <w:rsid w:val="50EA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2DAC"/>
  <w15:chartTrackingRefBased/>
  <w15:docId w15:val="{F873ED07-F885-4D01-A3BD-AAA2EE26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eb.com/levels/high/search/articles?query=ramadan" TargetMode="External"/><Relationship Id="rId13" Type="http://schemas.openxmlformats.org/officeDocument/2006/relationships/hyperlink" Target="https://www.pbslearningmedia.org/resource/c242a960-8ebc-43c3-a155-b985b78a719d/ramadan/" TargetMode="External"/><Relationship Id="rId18" Type="http://schemas.openxmlformats.org/officeDocument/2006/relationships/hyperlink" Target="https://www.youtube.com/watch?v=6OF4HEGNBR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.eb.com/levels/middle/search/articles?query=ramadan" TargetMode="External"/><Relationship Id="rId12" Type="http://schemas.openxmlformats.org/officeDocument/2006/relationships/hyperlink" Target="https://curio.ca/en/catalog/search?q=ramadan" TargetMode="External"/><Relationship Id="rId17" Type="http://schemas.openxmlformats.org/officeDocument/2006/relationships/hyperlink" Target="https://www.pbslearningmedia.org/resource/6360eb6f-1c86-4452-8b52-2d60cb00d269/eid-al-fitr-all-about-the-holiday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quranspeaks.com/post/ramadan-guide-for-school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ol.eb.com/levels/elementary/search/articles?query=ramadan" TargetMode="External"/><Relationship Id="rId11" Type="http://schemas.openxmlformats.org/officeDocument/2006/relationships/hyperlink" Target="https://wak.infobaselearning.com/search-results.aspx?searchTerm=ramadan" TargetMode="External"/><Relationship Id="rId5" Type="http://schemas.openxmlformats.org/officeDocument/2006/relationships/hyperlink" Target="https://www.annickpress.com/content/download/40572/553997/file/Salma+the+Syrian+Chef+Lesson+Plan.pdf" TargetMode="External"/><Relationship Id="rId15" Type="http://schemas.openxmlformats.org/officeDocument/2006/relationships/hyperlink" Target="https://theconversation.com/salam-ramadan-mubarak-4-ways-schools-can-bring-ramadan-into-the-classroom-202385" TargetMode="External"/><Relationship Id="rId10" Type="http://schemas.openxmlformats.org/officeDocument/2006/relationships/hyperlink" Target="https://wake.infobase.com/search-results.aspx?searchTerm=ramada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unior.universalis-edu.com/recherche/q/ramadan/" TargetMode="External"/><Relationship Id="rId14" Type="http://schemas.openxmlformats.org/officeDocument/2006/relationships/hyperlink" Target="https://www.pbs.org/newshour/classroom/posts/2024/03/educator-voice-how-teachers-can-support-students-online-during-ramad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Millar</dc:creator>
  <cp:keywords/>
  <dc:description/>
  <cp:lastModifiedBy>Erin Millar</cp:lastModifiedBy>
  <cp:revision>2</cp:revision>
  <dcterms:created xsi:type="dcterms:W3CDTF">2024-03-22T20:22:00Z</dcterms:created>
  <dcterms:modified xsi:type="dcterms:W3CDTF">2024-03-22T20:22:00Z</dcterms:modified>
</cp:coreProperties>
</file>