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0A29" w14:textId="77777777" w:rsidR="002A4639" w:rsidRPr="00E63649" w:rsidRDefault="002A4639" w:rsidP="00E63649">
      <w:pPr>
        <w:jc w:val="both"/>
        <w:rPr>
          <w:rFonts w:asciiTheme="minorHAnsi" w:hAnsiTheme="minorHAnsi" w:cstheme="minorHAnsi"/>
        </w:rPr>
      </w:pPr>
    </w:p>
    <w:p w14:paraId="6E3B8630" w14:textId="2BD27C58" w:rsidR="00193388" w:rsidRPr="004807F6" w:rsidRDefault="00E54CD7" w:rsidP="00E63649">
      <w:pPr>
        <w:jc w:val="both"/>
        <w:rPr>
          <w:rFonts w:asciiTheme="minorHAnsi" w:hAnsiTheme="minorHAnsi" w:cstheme="minorHAnsi"/>
          <w:lang w:val="fr-CA"/>
        </w:rPr>
      </w:pPr>
      <w:r w:rsidRPr="004807F6">
        <w:rPr>
          <w:rFonts w:asciiTheme="minorHAnsi" w:eastAsia="Times New Roman" w:hAnsiTheme="minorHAnsi" w:cstheme="minorHAnsi"/>
          <w:color w:val="auto"/>
          <w:lang w:val="fr-CA"/>
        </w:rPr>
        <w:t>8 janvier 2024</w:t>
      </w:r>
    </w:p>
    <w:p w14:paraId="7C97E495" w14:textId="77777777" w:rsidR="00193388" w:rsidRPr="004807F6" w:rsidRDefault="00193388" w:rsidP="00E63649">
      <w:pPr>
        <w:jc w:val="both"/>
        <w:rPr>
          <w:rFonts w:asciiTheme="minorHAnsi" w:hAnsiTheme="minorHAnsi" w:cstheme="minorHAnsi"/>
          <w:lang w:val="fr-CA"/>
        </w:rPr>
      </w:pPr>
    </w:p>
    <w:p w14:paraId="5BCD9950" w14:textId="77777777" w:rsidR="00E63649" w:rsidRPr="004807F6" w:rsidRDefault="00E63649" w:rsidP="00E63649">
      <w:pPr>
        <w:jc w:val="both"/>
        <w:rPr>
          <w:rFonts w:asciiTheme="minorHAnsi" w:hAnsiTheme="minorHAnsi" w:cstheme="minorHAnsi"/>
          <w:lang w:val="fr-CA"/>
        </w:rPr>
      </w:pPr>
    </w:p>
    <w:p w14:paraId="0F18162E" w14:textId="77777777" w:rsidR="00E703A3" w:rsidRPr="00E63649" w:rsidRDefault="00E703A3" w:rsidP="00E63649">
      <w:pPr>
        <w:jc w:val="both"/>
        <w:rPr>
          <w:rFonts w:asciiTheme="minorHAnsi" w:hAnsiTheme="minorHAnsi" w:cstheme="minorHAnsi"/>
          <w:lang w:val="fr-CA"/>
        </w:rPr>
      </w:pPr>
      <w:r w:rsidRPr="00E63649">
        <w:rPr>
          <w:rFonts w:asciiTheme="minorHAnsi" w:hAnsiTheme="minorHAnsi" w:cstheme="minorHAnsi"/>
          <w:lang w:val="fr-CA"/>
        </w:rPr>
        <w:t>Chers parents et tuteurs,</w:t>
      </w:r>
    </w:p>
    <w:p w14:paraId="2A179211" w14:textId="77777777" w:rsidR="00E703A3" w:rsidRPr="00E63649" w:rsidRDefault="00E703A3" w:rsidP="00E63649">
      <w:pPr>
        <w:jc w:val="both"/>
        <w:rPr>
          <w:rFonts w:asciiTheme="minorHAnsi" w:hAnsiTheme="minorHAnsi" w:cstheme="minorHAnsi"/>
          <w:lang w:val="fr-CA"/>
        </w:rPr>
      </w:pPr>
    </w:p>
    <w:p w14:paraId="654B6838" w14:textId="77777777" w:rsidR="00E703A3" w:rsidRPr="00E63649" w:rsidRDefault="00E703A3" w:rsidP="00E63649">
      <w:pPr>
        <w:jc w:val="both"/>
        <w:rPr>
          <w:rFonts w:asciiTheme="minorHAnsi" w:hAnsiTheme="minorHAnsi" w:cstheme="minorHAnsi"/>
          <w:lang w:val="fr-CA"/>
        </w:rPr>
      </w:pPr>
      <w:r w:rsidRPr="00E63649">
        <w:rPr>
          <w:rFonts w:asciiTheme="minorHAnsi" w:hAnsiTheme="minorHAnsi" w:cstheme="minorHAnsi"/>
          <w:lang w:val="fr-CA"/>
        </w:rPr>
        <w:t>Tout d'abord, je vous souhaite une bonne année et mes meilleurs vœux pour 2024 !</w:t>
      </w:r>
    </w:p>
    <w:p w14:paraId="18EA2894" w14:textId="77777777" w:rsidR="00E703A3" w:rsidRPr="004807F6" w:rsidRDefault="00E703A3" w:rsidP="00E63649">
      <w:pPr>
        <w:jc w:val="both"/>
        <w:rPr>
          <w:rFonts w:asciiTheme="minorHAnsi" w:hAnsiTheme="minorHAnsi" w:cstheme="minorHAnsi"/>
          <w:lang w:val="fr-CA"/>
        </w:rPr>
      </w:pPr>
    </w:p>
    <w:p w14:paraId="6A236F62" w14:textId="77777777" w:rsidR="00E703A3" w:rsidRPr="00E63649" w:rsidRDefault="00E703A3" w:rsidP="00E63649">
      <w:pPr>
        <w:jc w:val="both"/>
        <w:rPr>
          <w:rFonts w:asciiTheme="minorHAnsi" w:hAnsiTheme="minorHAnsi" w:cstheme="minorHAnsi"/>
          <w:lang w:val="fr-CA"/>
        </w:rPr>
      </w:pPr>
      <w:r w:rsidRPr="00E63649">
        <w:rPr>
          <w:rFonts w:asciiTheme="minorHAnsi" w:hAnsiTheme="minorHAnsi" w:cstheme="minorHAnsi"/>
          <w:lang w:val="fr-CA"/>
        </w:rPr>
        <w:t>Je voulais prendre le temps de vous informer sur les négociations entre les enseignants, les professionnels et le gouvernement, car vous avez certainement entendu ou lu des articles sur les discussions qui ont eu lieu pendant les vacances.</w:t>
      </w:r>
    </w:p>
    <w:p w14:paraId="6C74F697" w14:textId="77777777" w:rsidR="00E703A3" w:rsidRPr="00E63649" w:rsidRDefault="00E703A3" w:rsidP="00E63649">
      <w:pPr>
        <w:jc w:val="both"/>
        <w:rPr>
          <w:rFonts w:asciiTheme="minorHAnsi" w:hAnsiTheme="minorHAnsi" w:cstheme="minorHAnsi"/>
          <w:lang w:val="fr-CA"/>
        </w:rPr>
      </w:pPr>
    </w:p>
    <w:p w14:paraId="5E24DF96" w14:textId="1D2B918D" w:rsidR="00E703A3" w:rsidRPr="00E63649" w:rsidRDefault="007E04FF" w:rsidP="00E63649">
      <w:pPr>
        <w:jc w:val="both"/>
        <w:rPr>
          <w:rFonts w:asciiTheme="minorHAnsi" w:hAnsiTheme="minorHAnsi" w:cstheme="minorHAnsi"/>
          <w:lang w:val="fr-CA"/>
        </w:rPr>
      </w:pPr>
      <w:r w:rsidRPr="00E63649">
        <w:rPr>
          <w:rFonts w:asciiTheme="minorHAnsi" w:hAnsiTheme="minorHAnsi" w:cstheme="minorHAnsi"/>
          <w:lang w:val="fr-CA"/>
        </w:rPr>
        <w:t xml:space="preserve">À ce jour, tous les professionnels et enseignants de la province de Québec ont négocié des ententes de principe et sont tous de retour au travail aujourd'hui. </w:t>
      </w:r>
      <w:r w:rsidR="00E703A3" w:rsidRPr="00E63649">
        <w:rPr>
          <w:rFonts w:asciiTheme="minorHAnsi" w:hAnsiTheme="minorHAnsi" w:cstheme="minorHAnsi"/>
          <w:lang w:val="fr-CA"/>
        </w:rPr>
        <w:t xml:space="preserve">Bien que les syndicats respectifs doivent procéder à un vote sur ces </w:t>
      </w:r>
      <w:r w:rsidRPr="00E63649">
        <w:rPr>
          <w:rFonts w:asciiTheme="minorHAnsi" w:hAnsiTheme="minorHAnsi" w:cstheme="minorHAnsi"/>
          <w:lang w:val="fr-CA"/>
        </w:rPr>
        <w:t>ententes</w:t>
      </w:r>
      <w:r w:rsidR="00E703A3" w:rsidRPr="00E63649">
        <w:rPr>
          <w:rFonts w:asciiTheme="minorHAnsi" w:hAnsiTheme="minorHAnsi" w:cstheme="minorHAnsi"/>
          <w:lang w:val="fr-CA"/>
        </w:rPr>
        <w:t xml:space="preserve"> de principe, nous ne prévoyons pas d'autres grève</w:t>
      </w:r>
      <w:r w:rsidRPr="00E63649">
        <w:rPr>
          <w:rFonts w:asciiTheme="minorHAnsi" w:hAnsiTheme="minorHAnsi" w:cstheme="minorHAnsi"/>
          <w:lang w:val="fr-CA"/>
        </w:rPr>
        <w:t>s</w:t>
      </w:r>
      <w:r w:rsidR="00E703A3" w:rsidRPr="00E63649">
        <w:rPr>
          <w:rFonts w:asciiTheme="minorHAnsi" w:hAnsiTheme="minorHAnsi" w:cstheme="minorHAnsi"/>
          <w:lang w:val="fr-CA"/>
        </w:rPr>
        <w:t xml:space="preserve"> pour le moment.</w:t>
      </w:r>
    </w:p>
    <w:p w14:paraId="47A26A83" w14:textId="77777777" w:rsidR="00E703A3" w:rsidRPr="00E63649" w:rsidRDefault="00E703A3" w:rsidP="00E63649">
      <w:pPr>
        <w:jc w:val="both"/>
        <w:rPr>
          <w:rFonts w:asciiTheme="minorHAnsi" w:hAnsiTheme="minorHAnsi" w:cstheme="minorHAnsi"/>
          <w:lang w:val="fr-CA"/>
        </w:rPr>
      </w:pPr>
    </w:p>
    <w:p w14:paraId="3CDD0872" w14:textId="7C3063DE" w:rsidR="00E703A3" w:rsidRPr="00E63649" w:rsidRDefault="00E703A3" w:rsidP="00E63649">
      <w:pPr>
        <w:jc w:val="both"/>
        <w:rPr>
          <w:rFonts w:asciiTheme="minorHAnsi" w:hAnsiTheme="minorHAnsi" w:cstheme="minorHAnsi"/>
          <w:lang w:val="fr-CA"/>
        </w:rPr>
      </w:pPr>
      <w:r w:rsidRPr="00E63649">
        <w:rPr>
          <w:rFonts w:asciiTheme="minorHAnsi" w:hAnsiTheme="minorHAnsi" w:cstheme="minorHAnsi"/>
          <w:lang w:val="fr-CA"/>
        </w:rPr>
        <w:t xml:space="preserve">Vous devez également savoir que demain, le </w:t>
      </w:r>
      <w:r w:rsidR="007E04FF" w:rsidRPr="00E63649">
        <w:rPr>
          <w:rFonts w:asciiTheme="minorHAnsi" w:hAnsiTheme="minorHAnsi" w:cstheme="minorHAnsi"/>
          <w:lang w:val="fr-CA"/>
        </w:rPr>
        <w:t>M</w:t>
      </w:r>
      <w:r w:rsidRPr="00E63649">
        <w:rPr>
          <w:rFonts w:asciiTheme="minorHAnsi" w:hAnsiTheme="minorHAnsi" w:cstheme="minorHAnsi"/>
          <w:lang w:val="fr-CA"/>
        </w:rPr>
        <w:t xml:space="preserve">inistre de l'Éducation, Bernard Drainville, communiquera un </w:t>
      </w:r>
      <w:r w:rsidR="007E04FF" w:rsidRPr="00E63649">
        <w:rPr>
          <w:rFonts w:asciiTheme="minorHAnsi" w:hAnsiTheme="minorHAnsi" w:cstheme="minorHAnsi"/>
          <w:lang w:val="fr-CA"/>
        </w:rPr>
        <w:t>« </w:t>
      </w:r>
      <w:r w:rsidRPr="00E63649">
        <w:rPr>
          <w:rFonts w:asciiTheme="minorHAnsi" w:hAnsiTheme="minorHAnsi" w:cstheme="minorHAnsi"/>
          <w:lang w:val="fr-CA"/>
        </w:rPr>
        <w:t>plan de rattrapage</w:t>
      </w:r>
      <w:r w:rsidR="007E04FF" w:rsidRPr="00E63649">
        <w:rPr>
          <w:rFonts w:asciiTheme="minorHAnsi" w:hAnsiTheme="minorHAnsi" w:cstheme="minorHAnsi"/>
          <w:lang w:val="fr-CA"/>
        </w:rPr>
        <w:t xml:space="preserve"> » </w:t>
      </w:r>
      <w:r w:rsidRPr="00E63649">
        <w:rPr>
          <w:rFonts w:asciiTheme="minorHAnsi" w:hAnsiTheme="minorHAnsi" w:cstheme="minorHAnsi"/>
          <w:lang w:val="fr-CA"/>
        </w:rPr>
        <w:t xml:space="preserve">à toutes les commissions scolaires et à tous les centres de services scolaires de la province. Bien que je n'aie pas encore pris connaissance de ce plan, il </w:t>
      </w:r>
      <w:r w:rsidR="007E04FF" w:rsidRPr="00E63649">
        <w:rPr>
          <w:rFonts w:asciiTheme="minorHAnsi" w:hAnsiTheme="minorHAnsi" w:cstheme="minorHAnsi"/>
          <w:lang w:val="fr-CA"/>
        </w:rPr>
        <w:t xml:space="preserve">devrait </w:t>
      </w:r>
      <w:r w:rsidRPr="00E63649">
        <w:rPr>
          <w:rFonts w:asciiTheme="minorHAnsi" w:hAnsiTheme="minorHAnsi" w:cstheme="minorHAnsi"/>
          <w:lang w:val="fr-CA"/>
        </w:rPr>
        <w:t>comprendr</w:t>
      </w:r>
      <w:r w:rsidR="007E04FF" w:rsidRPr="00E63649">
        <w:rPr>
          <w:rFonts w:asciiTheme="minorHAnsi" w:hAnsiTheme="minorHAnsi" w:cstheme="minorHAnsi"/>
          <w:lang w:val="fr-CA"/>
        </w:rPr>
        <w:t>e</w:t>
      </w:r>
      <w:r w:rsidRPr="00E63649">
        <w:rPr>
          <w:rFonts w:asciiTheme="minorHAnsi" w:hAnsiTheme="minorHAnsi" w:cstheme="minorHAnsi"/>
          <w:lang w:val="fr-CA"/>
        </w:rPr>
        <w:t xml:space="preserve"> des paramètres et des mesures de soutien visant à aider les </w:t>
      </w:r>
      <w:r w:rsidR="007E04FF" w:rsidRPr="00E63649">
        <w:rPr>
          <w:rFonts w:asciiTheme="minorHAnsi" w:hAnsiTheme="minorHAnsi" w:cstheme="minorHAnsi"/>
          <w:lang w:val="fr-CA"/>
        </w:rPr>
        <w:t>commissions scolaires</w:t>
      </w:r>
      <w:r w:rsidRPr="00E63649">
        <w:rPr>
          <w:rFonts w:asciiTheme="minorHAnsi" w:hAnsiTheme="minorHAnsi" w:cstheme="minorHAnsi"/>
          <w:lang w:val="fr-CA"/>
        </w:rPr>
        <w:t xml:space="preserve"> et les centres de services scolaires à soutenir les élèves qui ont manqué des cours en raison des grèves de novembre et de décembre.  En tant que </w:t>
      </w:r>
      <w:r w:rsidR="007E04FF" w:rsidRPr="00E63649">
        <w:rPr>
          <w:rFonts w:asciiTheme="minorHAnsi" w:hAnsiTheme="minorHAnsi" w:cstheme="minorHAnsi"/>
          <w:lang w:val="fr-CA"/>
        </w:rPr>
        <w:t>commission scolaire</w:t>
      </w:r>
      <w:r w:rsidRPr="00E63649">
        <w:rPr>
          <w:rFonts w:asciiTheme="minorHAnsi" w:hAnsiTheme="minorHAnsi" w:cstheme="minorHAnsi"/>
          <w:lang w:val="fr-CA"/>
        </w:rPr>
        <w:t xml:space="preserve">, nous serons chargés de formuler un plan d'action basé sur les paramètres que nous recevrons demain ; ce plan sera communiqué aux élèves et aux parents au cours de la semaine du 27 janvier (conformément aux directives du </w:t>
      </w:r>
      <w:r w:rsidR="007E04FF" w:rsidRPr="00E63649">
        <w:rPr>
          <w:rFonts w:asciiTheme="minorHAnsi" w:hAnsiTheme="minorHAnsi" w:cstheme="minorHAnsi"/>
          <w:lang w:val="fr-CA"/>
        </w:rPr>
        <w:t>M</w:t>
      </w:r>
      <w:r w:rsidRPr="00E63649">
        <w:rPr>
          <w:rFonts w:asciiTheme="minorHAnsi" w:hAnsiTheme="minorHAnsi" w:cstheme="minorHAnsi"/>
          <w:lang w:val="fr-CA"/>
        </w:rPr>
        <w:t>inistère).</w:t>
      </w:r>
    </w:p>
    <w:p w14:paraId="0699C3A0" w14:textId="77777777" w:rsidR="00E703A3" w:rsidRPr="00E63649" w:rsidRDefault="00E703A3" w:rsidP="00E63649">
      <w:pPr>
        <w:jc w:val="both"/>
        <w:rPr>
          <w:rFonts w:asciiTheme="minorHAnsi" w:hAnsiTheme="minorHAnsi" w:cstheme="minorHAnsi"/>
          <w:lang w:val="fr-CA"/>
        </w:rPr>
      </w:pPr>
    </w:p>
    <w:p w14:paraId="53F28C2B" w14:textId="0674010B" w:rsidR="00E703A3" w:rsidRPr="00E63649" w:rsidRDefault="00E703A3" w:rsidP="00E63649">
      <w:pPr>
        <w:jc w:val="both"/>
        <w:rPr>
          <w:rFonts w:asciiTheme="minorHAnsi" w:hAnsiTheme="minorHAnsi" w:cstheme="minorHAnsi"/>
          <w:lang w:val="fr-CA"/>
        </w:rPr>
      </w:pPr>
      <w:r w:rsidRPr="00E63649">
        <w:rPr>
          <w:rFonts w:asciiTheme="minorHAnsi" w:hAnsiTheme="minorHAnsi" w:cstheme="minorHAnsi"/>
          <w:lang w:val="fr-CA"/>
        </w:rPr>
        <w:t>Je vous tiendrai au courant de toutes les mises à jour que je recevrai d'ici là</w:t>
      </w:r>
      <w:r w:rsidR="00E63649">
        <w:rPr>
          <w:rFonts w:asciiTheme="minorHAnsi" w:hAnsiTheme="minorHAnsi" w:cstheme="minorHAnsi"/>
          <w:lang w:val="fr-CA"/>
        </w:rPr>
        <w:t>.</w:t>
      </w:r>
    </w:p>
    <w:p w14:paraId="1AF82C8F" w14:textId="77777777" w:rsidR="00E703A3" w:rsidRPr="00E63649" w:rsidRDefault="00E703A3" w:rsidP="00E63649">
      <w:pPr>
        <w:jc w:val="both"/>
        <w:rPr>
          <w:rFonts w:asciiTheme="minorHAnsi" w:hAnsiTheme="minorHAnsi" w:cstheme="minorHAnsi"/>
          <w:lang w:val="fr-CA"/>
        </w:rPr>
      </w:pPr>
    </w:p>
    <w:p w14:paraId="3DD222BF" w14:textId="77777777" w:rsidR="00E703A3" w:rsidRPr="00E63649" w:rsidRDefault="00E703A3" w:rsidP="00E63649">
      <w:pPr>
        <w:jc w:val="both"/>
        <w:rPr>
          <w:rFonts w:asciiTheme="minorHAnsi" w:hAnsiTheme="minorHAnsi" w:cstheme="minorHAnsi"/>
          <w:lang w:val="fr-CA"/>
        </w:rPr>
      </w:pPr>
    </w:p>
    <w:p w14:paraId="24348299" w14:textId="77777777" w:rsidR="00E77DC4" w:rsidRPr="00E63649" w:rsidRDefault="00E77DC4" w:rsidP="00E63649">
      <w:pPr>
        <w:jc w:val="both"/>
        <w:rPr>
          <w:rFonts w:asciiTheme="minorHAnsi" w:hAnsiTheme="minorHAnsi" w:cstheme="minorHAnsi"/>
          <w:lang w:val="fr-CA"/>
        </w:rPr>
      </w:pPr>
    </w:p>
    <w:p w14:paraId="5D1994A8" w14:textId="00324959" w:rsidR="00193388" w:rsidRPr="00E63649" w:rsidRDefault="00E77DC4" w:rsidP="00E63649">
      <w:pPr>
        <w:jc w:val="both"/>
        <w:rPr>
          <w:rFonts w:asciiTheme="minorHAnsi" w:hAnsiTheme="minorHAnsi" w:cstheme="minorHAnsi"/>
        </w:rPr>
      </w:pPr>
      <w:r w:rsidRPr="00E63649">
        <w:rPr>
          <w:rFonts w:asciiTheme="minorHAnsi" w:hAnsiTheme="minorHAnsi" w:cstheme="minorHAnsi"/>
        </w:rPr>
        <w:t>Sincèrement,</w:t>
      </w:r>
    </w:p>
    <w:p w14:paraId="3968E2D9" w14:textId="77777777" w:rsidR="00193388" w:rsidRPr="00E63649" w:rsidRDefault="00193388" w:rsidP="00E63649">
      <w:pPr>
        <w:jc w:val="both"/>
        <w:rPr>
          <w:rFonts w:asciiTheme="minorHAnsi" w:hAnsiTheme="minorHAnsi" w:cstheme="minorHAnsi"/>
        </w:rPr>
      </w:pPr>
    </w:p>
    <w:p w14:paraId="1CE8AAD8" w14:textId="77777777" w:rsidR="00193388" w:rsidRPr="00E63649" w:rsidRDefault="00193388" w:rsidP="00E63649">
      <w:pPr>
        <w:jc w:val="both"/>
        <w:rPr>
          <w:rFonts w:asciiTheme="minorHAnsi" w:hAnsiTheme="minorHAnsi" w:cstheme="minorHAnsi"/>
        </w:rPr>
      </w:pPr>
    </w:p>
    <w:p w14:paraId="24EEDDD6" w14:textId="3151C798" w:rsidR="00193388" w:rsidRPr="00E63649" w:rsidRDefault="00193388" w:rsidP="00E63649">
      <w:pPr>
        <w:jc w:val="both"/>
        <w:textAlignment w:val="baseline"/>
        <w:rPr>
          <w:rFonts w:asciiTheme="minorHAnsi" w:eastAsia="Times New Roman" w:hAnsiTheme="minorHAnsi" w:cstheme="minorHAnsi"/>
          <w:color w:val="auto"/>
        </w:rPr>
      </w:pPr>
      <w:r w:rsidRPr="00E63649">
        <w:rPr>
          <w:rFonts w:asciiTheme="minorHAnsi" w:hAnsiTheme="minorHAnsi" w:cstheme="minorHAnsi"/>
          <w:noProof/>
          <w:lang w:val="en-CA"/>
        </w:rPr>
        <w:drawing>
          <wp:inline distT="0" distB="0" distL="0" distR="0" wp14:anchorId="3598CD96" wp14:editId="7B637378">
            <wp:extent cx="1316736" cy="427658"/>
            <wp:effectExtent l="0" t="0" r="0" b="0"/>
            <wp:docPr id="3" name="Picture 3" descr="A picture containing sketch, black, text, monochr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etch, black, text, monochro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736" cy="427658"/>
                    </a:xfrm>
                    <a:prstGeom prst="rect">
                      <a:avLst/>
                    </a:prstGeom>
                    <a:noFill/>
                    <a:ln>
                      <a:noFill/>
                    </a:ln>
                  </pic:spPr>
                </pic:pic>
              </a:graphicData>
            </a:graphic>
          </wp:inline>
        </w:drawing>
      </w:r>
    </w:p>
    <w:p w14:paraId="7AC12B83" w14:textId="54769310" w:rsidR="00193388" w:rsidRPr="00E63649" w:rsidRDefault="00193388" w:rsidP="00E63649">
      <w:pPr>
        <w:jc w:val="both"/>
        <w:textAlignment w:val="baseline"/>
        <w:rPr>
          <w:rFonts w:asciiTheme="minorHAnsi" w:eastAsia="Times New Roman" w:hAnsiTheme="minorHAnsi" w:cstheme="minorHAnsi"/>
          <w:color w:val="auto"/>
        </w:rPr>
      </w:pPr>
      <w:r w:rsidRPr="00E63649">
        <w:rPr>
          <w:rFonts w:asciiTheme="minorHAnsi" w:eastAsia="Times New Roman" w:hAnsiTheme="minorHAnsi" w:cstheme="minorHAnsi"/>
          <w:b/>
          <w:bCs/>
          <w:color w:val="auto"/>
        </w:rPr>
        <w:t>George Singfield</w:t>
      </w:r>
    </w:p>
    <w:p w14:paraId="5FAF3973" w14:textId="4927B2F1" w:rsidR="00193388" w:rsidRPr="00E63649" w:rsidRDefault="00E63649" w:rsidP="00E63649">
      <w:pPr>
        <w:jc w:val="both"/>
        <w:textAlignment w:val="baseline"/>
        <w:rPr>
          <w:rFonts w:asciiTheme="minorHAnsi" w:eastAsia="Times New Roman" w:hAnsiTheme="minorHAnsi" w:cstheme="minorHAnsi"/>
          <w:color w:val="auto"/>
        </w:rPr>
      </w:pPr>
      <w:r>
        <w:rPr>
          <w:rFonts w:asciiTheme="minorHAnsi" w:eastAsia="Times New Roman" w:hAnsiTheme="minorHAnsi" w:cstheme="minorHAnsi"/>
          <w:color w:val="auto"/>
        </w:rPr>
        <w:t>D</w:t>
      </w:r>
      <w:r w:rsidR="00193388" w:rsidRPr="00E63649">
        <w:rPr>
          <w:rFonts w:asciiTheme="minorHAnsi" w:eastAsia="Times New Roman" w:hAnsiTheme="minorHAnsi" w:cstheme="minorHAnsi"/>
          <w:color w:val="auto"/>
        </w:rPr>
        <w:t>irecteur général</w:t>
      </w:r>
    </w:p>
    <w:sectPr w:rsidR="00193388" w:rsidRPr="00E63649" w:rsidSect="002F6693">
      <w:headerReference w:type="even" r:id="rId9"/>
      <w:headerReference w:type="default" r:id="rId10"/>
      <w:headerReference w:type="first" r:id="rId11"/>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9BA5" w14:textId="77777777" w:rsidR="00EB139A" w:rsidRDefault="00EB139A" w:rsidP="007C26EE">
      <w:r>
        <w:separator/>
      </w:r>
    </w:p>
  </w:endnote>
  <w:endnote w:type="continuationSeparator" w:id="0">
    <w:p w14:paraId="57A50DC5" w14:textId="77777777" w:rsidR="00EB139A" w:rsidRDefault="00EB139A" w:rsidP="007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0615" w14:textId="77777777" w:rsidR="00EB139A" w:rsidRDefault="00EB139A" w:rsidP="007C26EE">
      <w:r>
        <w:separator/>
      </w:r>
    </w:p>
  </w:footnote>
  <w:footnote w:type="continuationSeparator" w:id="0">
    <w:p w14:paraId="7B50E6FB" w14:textId="77777777" w:rsidR="00EB139A" w:rsidRDefault="00EB139A" w:rsidP="007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4649" w14:textId="77777777" w:rsidR="007C26EE" w:rsidRDefault="00000000">
    <w:pPr>
      <w:pStyle w:val="Header"/>
    </w:pPr>
    <w:r>
      <w:rPr>
        <w:noProof/>
        <w:lang w:eastAsia="en-CA"/>
      </w:rPr>
      <w:pict w14:anchorId="3DBF4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893422" o:spid="_x0000_s1026" type="#_x0000_t75" style="position:absolute;margin-left:0;margin-top:0;width:612pt;height:11in;z-index:-251657216;mso-position-horizontal:center;mso-position-horizontal-relative:margin;mso-position-vertical:center;mso-position-vertical-relative:margin" o:allowincell="f">
          <v:imagedata r:id="rId1" o:title="font document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7468" w14:textId="77777777" w:rsidR="007C26EE" w:rsidRDefault="00000000">
    <w:pPr>
      <w:pStyle w:val="Header"/>
    </w:pPr>
    <w:r>
      <w:rPr>
        <w:noProof/>
        <w:lang w:eastAsia="en-CA"/>
      </w:rPr>
      <w:pict w14:anchorId="66BEC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893423" o:spid="_x0000_s1027" type="#_x0000_t75" style="position:absolute;margin-left:0;margin-top:0;width:612pt;height:11in;z-index:-251656192;mso-position-horizontal:center;mso-position-horizontal-relative:margin;mso-position-vertical:center;mso-position-vertical-relative:margin" o:allowincell="f">
          <v:imagedata r:id="rId1" o:title="font document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40FB" w14:textId="77777777" w:rsidR="007C26EE" w:rsidRDefault="00000000">
    <w:pPr>
      <w:pStyle w:val="Header"/>
    </w:pPr>
    <w:r>
      <w:rPr>
        <w:noProof/>
        <w:lang w:eastAsia="en-CA"/>
      </w:rPr>
      <w:pict w14:anchorId="5B6F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893421" o:spid="_x0000_s1025" type="#_x0000_t75" style="position:absolute;margin-left:0;margin-top:0;width:612pt;height:11in;z-index:-251658240;mso-position-horizontal:center;mso-position-horizontal-relative:margin;mso-position-vertical:center;mso-position-vertical-relative:margin" o:allowincell="f">
          <v:imagedata r:id="rId1" o:title="font document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704F"/>
    <w:multiLevelType w:val="hybridMultilevel"/>
    <w:tmpl w:val="D108D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07E3"/>
    <w:multiLevelType w:val="hybridMultilevel"/>
    <w:tmpl w:val="BDA87A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78386D"/>
    <w:multiLevelType w:val="hybridMultilevel"/>
    <w:tmpl w:val="079A16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CE1ADE"/>
    <w:multiLevelType w:val="hybridMultilevel"/>
    <w:tmpl w:val="A55C5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05572">
    <w:abstractNumId w:val="0"/>
  </w:num>
  <w:num w:numId="2" w16cid:durableId="742140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505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13703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EE"/>
    <w:rsid w:val="00005CA7"/>
    <w:rsid w:val="00007702"/>
    <w:rsid w:val="00007998"/>
    <w:rsid w:val="00010AC4"/>
    <w:rsid w:val="000212FA"/>
    <w:rsid w:val="00021E7E"/>
    <w:rsid w:val="000230D4"/>
    <w:rsid w:val="00041467"/>
    <w:rsid w:val="000465BF"/>
    <w:rsid w:val="000527D5"/>
    <w:rsid w:val="0005350C"/>
    <w:rsid w:val="0006050C"/>
    <w:rsid w:val="00073371"/>
    <w:rsid w:val="000734AF"/>
    <w:rsid w:val="00077297"/>
    <w:rsid w:val="000772A1"/>
    <w:rsid w:val="00081C3B"/>
    <w:rsid w:val="00082AE3"/>
    <w:rsid w:val="00083B8B"/>
    <w:rsid w:val="000857FD"/>
    <w:rsid w:val="0009187B"/>
    <w:rsid w:val="0009359E"/>
    <w:rsid w:val="000B2409"/>
    <w:rsid w:val="000B3E1B"/>
    <w:rsid w:val="000B7294"/>
    <w:rsid w:val="000C19BA"/>
    <w:rsid w:val="000C663A"/>
    <w:rsid w:val="000D0277"/>
    <w:rsid w:val="000D1291"/>
    <w:rsid w:val="000D17CE"/>
    <w:rsid w:val="000E1109"/>
    <w:rsid w:val="000E65FE"/>
    <w:rsid w:val="000E6EDB"/>
    <w:rsid w:val="000F28EC"/>
    <w:rsid w:val="000F7A3A"/>
    <w:rsid w:val="00103C62"/>
    <w:rsid w:val="00112F35"/>
    <w:rsid w:val="0011412E"/>
    <w:rsid w:val="00117BD1"/>
    <w:rsid w:val="00121148"/>
    <w:rsid w:val="0013187D"/>
    <w:rsid w:val="001329D9"/>
    <w:rsid w:val="00137AA2"/>
    <w:rsid w:val="00140684"/>
    <w:rsid w:val="001406E6"/>
    <w:rsid w:val="00144F92"/>
    <w:rsid w:val="00150ADB"/>
    <w:rsid w:val="00150B2C"/>
    <w:rsid w:val="00165EE1"/>
    <w:rsid w:val="00181871"/>
    <w:rsid w:val="001832F2"/>
    <w:rsid w:val="00183825"/>
    <w:rsid w:val="00183EC5"/>
    <w:rsid w:val="0019133A"/>
    <w:rsid w:val="00193372"/>
    <w:rsid w:val="00193388"/>
    <w:rsid w:val="00195747"/>
    <w:rsid w:val="001975ED"/>
    <w:rsid w:val="001A41C5"/>
    <w:rsid w:val="001A4B0B"/>
    <w:rsid w:val="001B39A5"/>
    <w:rsid w:val="001B5364"/>
    <w:rsid w:val="001B59F6"/>
    <w:rsid w:val="001D02D4"/>
    <w:rsid w:val="001D18FC"/>
    <w:rsid w:val="001D528C"/>
    <w:rsid w:val="001E1515"/>
    <w:rsid w:val="001E365B"/>
    <w:rsid w:val="001E4B62"/>
    <w:rsid w:val="00200F1A"/>
    <w:rsid w:val="00213F9B"/>
    <w:rsid w:val="00214E1F"/>
    <w:rsid w:val="0021536F"/>
    <w:rsid w:val="00230449"/>
    <w:rsid w:val="0024399B"/>
    <w:rsid w:val="00251F25"/>
    <w:rsid w:val="00253E86"/>
    <w:rsid w:val="002609AE"/>
    <w:rsid w:val="00265960"/>
    <w:rsid w:val="00280D9B"/>
    <w:rsid w:val="00282076"/>
    <w:rsid w:val="00284BD3"/>
    <w:rsid w:val="00290CF2"/>
    <w:rsid w:val="00294ADA"/>
    <w:rsid w:val="00295336"/>
    <w:rsid w:val="002A4639"/>
    <w:rsid w:val="002A5C0A"/>
    <w:rsid w:val="002A7832"/>
    <w:rsid w:val="002C1D18"/>
    <w:rsid w:val="002C5FF7"/>
    <w:rsid w:val="002C61AB"/>
    <w:rsid w:val="002C7C0C"/>
    <w:rsid w:val="002F3251"/>
    <w:rsid w:val="002F5A96"/>
    <w:rsid w:val="002F5EA7"/>
    <w:rsid w:val="002F6693"/>
    <w:rsid w:val="00314D4C"/>
    <w:rsid w:val="00321336"/>
    <w:rsid w:val="0033160C"/>
    <w:rsid w:val="00333E77"/>
    <w:rsid w:val="00340E72"/>
    <w:rsid w:val="00344A36"/>
    <w:rsid w:val="003461D2"/>
    <w:rsid w:val="00346337"/>
    <w:rsid w:val="003523B9"/>
    <w:rsid w:val="00353C06"/>
    <w:rsid w:val="00360D13"/>
    <w:rsid w:val="00361E3A"/>
    <w:rsid w:val="0037138B"/>
    <w:rsid w:val="003730A9"/>
    <w:rsid w:val="00375948"/>
    <w:rsid w:val="00377C53"/>
    <w:rsid w:val="00387B42"/>
    <w:rsid w:val="00392057"/>
    <w:rsid w:val="003A2877"/>
    <w:rsid w:val="003A5B59"/>
    <w:rsid w:val="003B0471"/>
    <w:rsid w:val="003C4043"/>
    <w:rsid w:val="003C755F"/>
    <w:rsid w:val="003D1909"/>
    <w:rsid w:val="003D7299"/>
    <w:rsid w:val="003D7CC3"/>
    <w:rsid w:val="003E259E"/>
    <w:rsid w:val="003E264E"/>
    <w:rsid w:val="00405145"/>
    <w:rsid w:val="004052CF"/>
    <w:rsid w:val="00421803"/>
    <w:rsid w:val="004242F2"/>
    <w:rsid w:val="00424B46"/>
    <w:rsid w:val="0042717E"/>
    <w:rsid w:val="004342D9"/>
    <w:rsid w:val="0043454A"/>
    <w:rsid w:val="00435452"/>
    <w:rsid w:val="00435B84"/>
    <w:rsid w:val="00436044"/>
    <w:rsid w:val="0043640C"/>
    <w:rsid w:val="00436E24"/>
    <w:rsid w:val="00440C0B"/>
    <w:rsid w:val="004440D5"/>
    <w:rsid w:val="00463319"/>
    <w:rsid w:val="0047689F"/>
    <w:rsid w:val="004807F6"/>
    <w:rsid w:val="00490D76"/>
    <w:rsid w:val="00494B47"/>
    <w:rsid w:val="004A1AB2"/>
    <w:rsid w:val="004B4A84"/>
    <w:rsid w:val="004D27F4"/>
    <w:rsid w:val="004E2FCF"/>
    <w:rsid w:val="004E6C1B"/>
    <w:rsid w:val="004F04BE"/>
    <w:rsid w:val="004F1D6E"/>
    <w:rsid w:val="004F2107"/>
    <w:rsid w:val="004F6C06"/>
    <w:rsid w:val="00514B36"/>
    <w:rsid w:val="00515427"/>
    <w:rsid w:val="00526118"/>
    <w:rsid w:val="0052663F"/>
    <w:rsid w:val="005306ED"/>
    <w:rsid w:val="00532CE4"/>
    <w:rsid w:val="00543B41"/>
    <w:rsid w:val="00544B38"/>
    <w:rsid w:val="00552B95"/>
    <w:rsid w:val="00555F43"/>
    <w:rsid w:val="0055635E"/>
    <w:rsid w:val="0057459A"/>
    <w:rsid w:val="00577BE8"/>
    <w:rsid w:val="00581C70"/>
    <w:rsid w:val="00582574"/>
    <w:rsid w:val="005839D4"/>
    <w:rsid w:val="00587836"/>
    <w:rsid w:val="005925E3"/>
    <w:rsid w:val="0059333D"/>
    <w:rsid w:val="0059622D"/>
    <w:rsid w:val="005C18FD"/>
    <w:rsid w:val="005C6687"/>
    <w:rsid w:val="005C7323"/>
    <w:rsid w:val="005D040A"/>
    <w:rsid w:val="005D1DF2"/>
    <w:rsid w:val="005D4DAA"/>
    <w:rsid w:val="005D6957"/>
    <w:rsid w:val="005E15CA"/>
    <w:rsid w:val="005E5596"/>
    <w:rsid w:val="005F2A34"/>
    <w:rsid w:val="00611AAA"/>
    <w:rsid w:val="00612ECD"/>
    <w:rsid w:val="00624F78"/>
    <w:rsid w:val="00626255"/>
    <w:rsid w:val="00632CFD"/>
    <w:rsid w:val="00647F79"/>
    <w:rsid w:val="006512B1"/>
    <w:rsid w:val="00653B00"/>
    <w:rsid w:val="00655664"/>
    <w:rsid w:val="006626E1"/>
    <w:rsid w:val="00665246"/>
    <w:rsid w:val="006703B0"/>
    <w:rsid w:val="00692F7D"/>
    <w:rsid w:val="00693036"/>
    <w:rsid w:val="00697A56"/>
    <w:rsid w:val="006B52C6"/>
    <w:rsid w:val="006C2C35"/>
    <w:rsid w:val="006C4A32"/>
    <w:rsid w:val="006D19EC"/>
    <w:rsid w:val="006D1FBF"/>
    <w:rsid w:val="006D558E"/>
    <w:rsid w:val="006F5AA7"/>
    <w:rsid w:val="0070057F"/>
    <w:rsid w:val="007050CA"/>
    <w:rsid w:val="00707EDA"/>
    <w:rsid w:val="00712A45"/>
    <w:rsid w:val="00720D9D"/>
    <w:rsid w:val="00724C36"/>
    <w:rsid w:val="00745F61"/>
    <w:rsid w:val="00747D3B"/>
    <w:rsid w:val="0075263F"/>
    <w:rsid w:val="00757408"/>
    <w:rsid w:val="007650CA"/>
    <w:rsid w:val="00770ACD"/>
    <w:rsid w:val="00774C46"/>
    <w:rsid w:val="007756E1"/>
    <w:rsid w:val="00777965"/>
    <w:rsid w:val="0078134C"/>
    <w:rsid w:val="00785433"/>
    <w:rsid w:val="007A050C"/>
    <w:rsid w:val="007A38CF"/>
    <w:rsid w:val="007A50A2"/>
    <w:rsid w:val="007A6B6F"/>
    <w:rsid w:val="007B3110"/>
    <w:rsid w:val="007B3DFE"/>
    <w:rsid w:val="007B3E63"/>
    <w:rsid w:val="007B585F"/>
    <w:rsid w:val="007C26EE"/>
    <w:rsid w:val="007C42C2"/>
    <w:rsid w:val="007D239F"/>
    <w:rsid w:val="007D5003"/>
    <w:rsid w:val="007D59D6"/>
    <w:rsid w:val="007E04FF"/>
    <w:rsid w:val="007E0852"/>
    <w:rsid w:val="007E6ED8"/>
    <w:rsid w:val="007F05E7"/>
    <w:rsid w:val="007F2A57"/>
    <w:rsid w:val="007F534C"/>
    <w:rsid w:val="00813954"/>
    <w:rsid w:val="00823BD7"/>
    <w:rsid w:val="00825997"/>
    <w:rsid w:val="00825DEA"/>
    <w:rsid w:val="00840C0C"/>
    <w:rsid w:val="00840D5D"/>
    <w:rsid w:val="00843C5B"/>
    <w:rsid w:val="00843C93"/>
    <w:rsid w:val="00851C62"/>
    <w:rsid w:val="0085603E"/>
    <w:rsid w:val="00856AD5"/>
    <w:rsid w:val="00862CE6"/>
    <w:rsid w:val="00875659"/>
    <w:rsid w:val="008841AD"/>
    <w:rsid w:val="008903B1"/>
    <w:rsid w:val="00891A12"/>
    <w:rsid w:val="00891C5D"/>
    <w:rsid w:val="00895AB8"/>
    <w:rsid w:val="008A4896"/>
    <w:rsid w:val="008B42DB"/>
    <w:rsid w:val="008B73E8"/>
    <w:rsid w:val="008C17DD"/>
    <w:rsid w:val="008C34AB"/>
    <w:rsid w:val="008C5C98"/>
    <w:rsid w:val="008D0C82"/>
    <w:rsid w:val="008E2162"/>
    <w:rsid w:val="008E2863"/>
    <w:rsid w:val="008E3D52"/>
    <w:rsid w:val="008F1FBB"/>
    <w:rsid w:val="00902C74"/>
    <w:rsid w:val="00907F0A"/>
    <w:rsid w:val="00927B36"/>
    <w:rsid w:val="009356B0"/>
    <w:rsid w:val="00946094"/>
    <w:rsid w:val="0094792A"/>
    <w:rsid w:val="00950798"/>
    <w:rsid w:val="00952429"/>
    <w:rsid w:val="00953A94"/>
    <w:rsid w:val="009547B0"/>
    <w:rsid w:val="0096140A"/>
    <w:rsid w:val="00967C3D"/>
    <w:rsid w:val="00977538"/>
    <w:rsid w:val="009849BC"/>
    <w:rsid w:val="0099148C"/>
    <w:rsid w:val="009A36AB"/>
    <w:rsid w:val="009A7498"/>
    <w:rsid w:val="009B6F74"/>
    <w:rsid w:val="009C1BD2"/>
    <w:rsid w:val="009C2D16"/>
    <w:rsid w:val="009C3EDB"/>
    <w:rsid w:val="009D014E"/>
    <w:rsid w:val="009D771D"/>
    <w:rsid w:val="009D781A"/>
    <w:rsid w:val="009E1A14"/>
    <w:rsid w:val="009F151A"/>
    <w:rsid w:val="009F21F3"/>
    <w:rsid w:val="009F713D"/>
    <w:rsid w:val="009F7AE9"/>
    <w:rsid w:val="00A009A4"/>
    <w:rsid w:val="00A00F42"/>
    <w:rsid w:val="00A13D3B"/>
    <w:rsid w:val="00A14988"/>
    <w:rsid w:val="00A23AA7"/>
    <w:rsid w:val="00A23D8F"/>
    <w:rsid w:val="00A3296E"/>
    <w:rsid w:val="00A33935"/>
    <w:rsid w:val="00A34F3D"/>
    <w:rsid w:val="00A443F0"/>
    <w:rsid w:val="00A46F6D"/>
    <w:rsid w:val="00A54463"/>
    <w:rsid w:val="00A61AC7"/>
    <w:rsid w:val="00A628D2"/>
    <w:rsid w:val="00A65ADF"/>
    <w:rsid w:val="00A6643C"/>
    <w:rsid w:val="00A805D9"/>
    <w:rsid w:val="00A82983"/>
    <w:rsid w:val="00A8769C"/>
    <w:rsid w:val="00A9654C"/>
    <w:rsid w:val="00AA46B2"/>
    <w:rsid w:val="00AB0CEA"/>
    <w:rsid w:val="00AB1308"/>
    <w:rsid w:val="00AC0FC0"/>
    <w:rsid w:val="00AC7060"/>
    <w:rsid w:val="00AD15EC"/>
    <w:rsid w:val="00AD2C63"/>
    <w:rsid w:val="00AD742F"/>
    <w:rsid w:val="00AD768A"/>
    <w:rsid w:val="00AE29E1"/>
    <w:rsid w:val="00AF282C"/>
    <w:rsid w:val="00AF2F40"/>
    <w:rsid w:val="00B0426A"/>
    <w:rsid w:val="00B146A1"/>
    <w:rsid w:val="00B1510D"/>
    <w:rsid w:val="00B25477"/>
    <w:rsid w:val="00B27B75"/>
    <w:rsid w:val="00B31EA6"/>
    <w:rsid w:val="00B341D4"/>
    <w:rsid w:val="00B41763"/>
    <w:rsid w:val="00B442DC"/>
    <w:rsid w:val="00B47CA2"/>
    <w:rsid w:val="00B5570E"/>
    <w:rsid w:val="00B611D8"/>
    <w:rsid w:val="00B65305"/>
    <w:rsid w:val="00B8522C"/>
    <w:rsid w:val="00B875D2"/>
    <w:rsid w:val="00B96333"/>
    <w:rsid w:val="00B96414"/>
    <w:rsid w:val="00B9663A"/>
    <w:rsid w:val="00BA2779"/>
    <w:rsid w:val="00BB1C0C"/>
    <w:rsid w:val="00BB3D07"/>
    <w:rsid w:val="00BB4E4E"/>
    <w:rsid w:val="00BC2D23"/>
    <w:rsid w:val="00BC7512"/>
    <w:rsid w:val="00BD58DC"/>
    <w:rsid w:val="00BE04C0"/>
    <w:rsid w:val="00BE307E"/>
    <w:rsid w:val="00BF0439"/>
    <w:rsid w:val="00BF3C7B"/>
    <w:rsid w:val="00BF4100"/>
    <w:rsid w:val="00BF468E"/>
    <w:rsid w:val="00BF4D52"/>
    <w:rsid w:val="00C01EAA"/>
    <w:rsid w:val="00C03DC0"/>
    <w:rsid w:val="00C07927"/>
    <w:rsid w:val="00C1213C"/>
    <w:rsid w:val="00C142DF"/>
    <w:rsid w:val="00C1569B"/>
    <w:rsid w:val="00C15D72"/>
    <w:rsid w:val="00C2166B"/>
    <w:rsid w:val="00C32F24"/>
    <w:rsid w:val="00C34006"/>
    <w:rsid w:val="00C3408C"/>
    <w:rsid w:val="00C34D6A"/>
    <w:rsid w:val="00C55F5E"/>
    <w:rsid w:val="00C612BA"/>
    <w:rsid w:val="00C65BCA"/>
    <w:rsid w:val="00C8337E"/>
    <w:rsid w:val="00C9284E"/>
    <w:rsid w:val="00C92CE4"/>
    <w:rsid w:val="00C945F4"/>
    <w:rsid w:val="00C956E3"/>
    <w:rsid w:val="00CA18D5"/>
    <w:rsid w:val="00CA3101"/>
    <w:rsid w:val="00CA4BF6"/>
    <w:rsid w:val="00CB12F1"/>
    <w:rsid w:val="00CB16B9"/>
    <w:rsid w:val="00CB3B72"/>
    <w:rsid w:val="00CC6842"/>
    <w:rsid w:val="00CD1359"/>
    <w:rsid w:val="00CE66DE"/>
    <w:rsid w:val="00CF108E"/>
    <w:rsid w:val="00CF1911"/>
    <w:rsid w:val="00CF2D71"/>
    <w:rsid w:val="00CF5810"/>
    <w:rsid w:val="00D003B0"/>
    <w:rsid w:val="00D01C64"/>
    <w:rsid w:val="00D0582D"/>
    <w:rsid w:val="00D06306"/>
    <w:rsid w:val="00D071A5"/>
    <w:rsid w:val="00D14A81"/>
    <w:rsid w:val="00D25DB6"/>
    <w:rsid w:val="00D37A39"/>
    <w:rsid w:val="00D635CB"/>
    <w:rsid w:val="00D63B15"/>
    <w:rsid w:val="00D63DD2"/>
    <w:rsid w:val="00D64C9F"/>
    <w:rsid w:val="00D7519D"/>
    <w:rsid w:val="00D84EDE"/>
    <w:rsid w:val="00D93E03"/>
    <w:rsid w:val="00D946B2"/>
    <w:rsid w:val="00DB08C0"/>
    <w:rsid w:val="00DB1D47"/>
    <w:rsid w:val="00DB65A6"/>
    <w:rsid w:val="00DC0933"/>
    <w:rsid w:val="00DD2B06"/>
    <w:rsid w:val="00E15AD1"/>
    <w:rsid w:val="00E1649A"/>
    <w:rsid w:val="00E33AC7"/>
    <w:rsid w:val="00E345FD"/>
    <w:rsid w:val="00E37F84"/>
    <w:rsid w:val="00E54CD7"/>
    <w:rsid w:val="00E6177B"/>
    <w:rsid w:val="00E63649"/>
    <w:rsid w:val="00E64081"/>
    <w:rsid w:val="00E703A3"/>
    <w:rsid w:val="00E70CDF"/>
    <w:rsid w:val="00E71AF2"/>
    <w:rsid w:val="00E77DC4"/>
    <w:rsid w:val="00E85B10"/>
    <w:rsid w:val="00E8637C"/>
    <w:rsid w:val="00E945FB"/>
    <w:rsid w:val="00E9495B"/>
    <w:rsid w:val="00EA1915"/>
    <w:rsid w:val="00EB139A"/>
    <w:rsid w:val="00EB13C4"/>
    <w:rsid w:val="00EE1A17"/>
    <w:rsid w:val="00EE6DE1"/>
    <w:rsid w:val="00EF7356"/>
    <w:rsid w:val="00F14B56"/>
    <w:rsid w:val="00F16793"/>
    <w:rsid w:val="00F20CF6"/>
    <w:rsid w:val="00F25017"/>
    <w:rsid w:val="00F26A49"/>
    <w:rsid w:val="00F30706"/>
    <w:rsid w:val="00F3471B"/>
    <w:rsid w:val="00F4066C"/>
    <w:rsid w:val="00F45A31"/>
    <w:rsid w:val="00F5166B"/>
    <w:rsid w:val="00F542B7"/>
    <w:rsid w:val="00F6322B"/>
    <w:rsid w:val="00F66AF5"/>
    <w:rsid w:val="00F760D0"/>
    <w:rsid w:val="00F90006"/>
    <w:rsid w:val="00FA0FE6"/>
    <w:rsid w:val="00FB683C"/>
    <w:rsid w:val="00FB69BF"/>
    <w:rsid w:val="00FC76B5"/>
    <w:rsid w:val="00FD3ACD"/>
    <w:rsid w:val="00FE2C25"/>
    <w:rsid w:val="00FE55C9"/>
    <w:rsid w:val="00FE7ED5"/>
    <w:rsid w:val="00FF64D7"/>
    <w:rsid w:val="091F5638"/>
    <w:rsid w:val="0EA84052"/>
    <w:rsid w:val="0F06161F"/>
    <w:rsid w:val="206BFD0D"/>
    <w:rsid w:val="223CEE70"/>
    <w:rsid w:val="2743050B"/>
    <w:rsid w:val="2AFAD634"/>
    <w:rsid w:val="3433D98A"/>
    <w:rsid w:val="3592A082"/>
    <w:rsid w:val="385E0E4F"/>
    <w:rsid w:val="3D68B780"/>
    <w:rsid w:val="3EE07164"/>
    <w:rsid w:val="434A7E82"/>
    <w:rsid w:val="44C2D5A6"/>
    <w:rsid w:val="495AEDB5"/>
    <w:rsid w:val="4D29795F"/>
    <w:rsid w:val="4E3CA552"/>
    <w:rsid w:val="517C39C8"/>
    <w:rsid w:val="522B2141"/>
    <w:rsid w:val="53E2C385"/>
    <w:rsid w:val="57CA5F3B"/>
    <w:rsid w:val="620A9496"/>
    <w:rsid w:val="642BCAD2"/>
    <w:rsid w:val="6646790C"/>
    <w:rsid w:val="6A701659"/>
    <w:rsid w:val="6E0D90B7"/>
    <w:rsid w:val="7F1E5D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ACFB"/>
  <w15:chartTrackingRefBased/>
  <w15:docId w15:val="{9159E072-2F65-46A4-AA3F-09CF981B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E3"/>
    <w:pPr>
      <w:spacing w:after="0" w:line="240" w:lineRule="auto"/>
    </w:pPr>
    <w:rPr>
      <w:rFonts w:ascii="Garamond" w:hAnsi="Garamond"/>
      <w:color w:val="000000"/>
      <w:sz w:val="24"/>
      <w:szCs w:val="24"/>
      <w:lang w:val="en-US"/>
    </w:rPr>
  </w:style>
  <w:style w:type="paragraph" w:styleId="Heading1">
    <w:name w:val="heading 1"/>
    <w:basedOn w:val="Normal"/>
    <w:link w:val="Heading1Char"/>
    <w:uiPriority w:val="1"/>
    <w:qFormat/>
    <w:rsid w:val="00AC0FC0"/>
    <w:pPr>
      <w:widowControl w:val="0"/>
      <w:autoSpaceDE w:val="0"/>
      <w:autoSpaceDN w:val="0"/>
      <w:spacing w:before="180"/>
      <w:ind w:left="112"/>
      <w:outlineLvl w:val="0"/>
    </w:pPr>
    <w:rPr>
      <w:rFonts w:eastAsia="Garamond" w:cs="Garamond"/>
      <w:b/>
      <w:bCs/>
      <w:color w:val="auto"/>
      <w:sz w:val="22"/>
      <w:szCs w:val="22"/>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6EE"/>
    <w:pPr>
      <w:tabs>
        <w:tab w:val="center" w:pos="4680"/>
        <w:tab w:val="right" w:pos="9360"/>
      </w:tabs>
    </w:pPr>
    <w:rPr>
      <w:rFonts w:asciiTheme="minorHAnsi" w:hAnsiTheme="minorHAnsi"/>
      <w:color w:val="auto"/>
      <w:sz w:val="22"/>
      <w:szCs w:val="22"/>
      <w:lang w:val="en-CA"/>
    </w:rPr>
  </w:style>
  <w:style w:type="character" w:customStyle="1" w:styleId="HeaderChar">
    <w:name w:val="Header Char"/>
    <w:basedOn w:val="DefaultParagraphFont"/>
    <w:link w:val="Header"/>
    <w:uiPriority w:val="99"/>
    <w:rsid w:val="007C26EE"/>
  </w:style>
  <w:style w:type="paragraph" w:styleId="Footer">
    <w:name w:val="footer"/>
    <w:basedOn w:val="Normal"/>
    <w:link w:val="FooterChar"/>
    <w:uiPriority w:val="99"/>
    <w:unhideWhenUsed/>
    <w:rsid w:val="007C26EE"/>
    <w:pPr>
      <w:tabs>
        <w:tab w:val="center" w:pos="4680"/>
        <w:tab w:val="right" w:pos="9360"/>
      </w:tabs>
    </w:pPr>
    <w:rPr>
      <w:rFonts w:asciiTheme="minorHAnsi" w:hAnsiTheme="minorHAnsi"/>
      <w:color w:val="auto"/>
      <w:sz w:val="22"/>
      <w:szCs w:val="22"/>
      <w:lang w:val="en-CA"/>
    </w:rPr>
  </w:style>
  <w:style w:type="character" w:customStyle="1" w:styleId="FooterChar">
    <w:name w:val="Footer Char"/>
    <w:basedOn w:val="DefaultParagraphFont"/>
    <w:link w:val="Footer"/>
    <w:uiPriority w:val="99"/>
    <w:rsid w:val="007C26EE"/>
  </w:style>
  <w:style w:type="character" w:styleId="Hyperlink">
    <w:name w:val="Hyperlink"/>
    <w:basedOn w:val="DefaultParagraphFont"/>
    <w:uiPriority w:val="99"/>
    <w:unhideWhenUsed/>
    <w:rsid w:val="00CA4BF6"/>
    <w:rPr>
      <w:color w:val="0563C1" w:themeColor="hyperlink"/>
      <w:u w:val="single"/>
    </w:rPr>
  </w:style>
  <w:style w:type="paragraph" w:styleId="BalloonText">
    <w:name w:val="Balloon Text"/>
    <w:basedOn w:val="Normal"/>
    <w:link w:val="BalloonTextChar"/>
    <w:uiPriority w:val="99"/>
    <w:semiHidden/>
    <w:unhideWhenUsed/>
    <w:rsid w:val="00CA4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BF6"/>
    <w:rPr>
      <w:rFonts w:ascii="Segoe UI" w:hAnsi="Segoe UI" w:cs="Segoe UI"/>
      <w:sz w:val="18"/>
      <w:szCs w:val="18"/>
    </w:rPr>
  </w:style>
  <w:style w:type="table" w:styleId="TableGrid">
    <w:name w:val="Table Grid"/>
    <w:basedOn w:val="TableNormal"/>
    <w:uiPriority w:val="39"/>
    <w:rsid w:val="00FC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5EE1"/>
    <w:pPr>
      <w:spacing w:after="160" w:line="259" w:lineRule="auto"/>
      <w:ind w:left="720"/>
      <w:contextualSpacing/>
    </w:pPr>
    <w:rPr>
      <w:rFonts w:asciiTheme="minorHAnsi" w:hAnsiTheme="minorHAnsi"/>
      <w:color w:val="auto"/>
      <w:sz w:val="22"/>
      <w:szCs w:val="22"/>
      <w:lang w:val="en-CA"/>
    </w:rPr>
  </w:style>
  <w:style w:type="paragraph" w:styleId="PlainText">
    <w:name w:val="Plain Text"/>
    <w:basedOn w:val="Normal"/>
    <w:link w:val="PlainTextChar"/>
    <w:uiPriority w:val="99"/>
    <w:semiHidden/>
    <w:unhideWhenUsed/>
    <w:rsid w:val="003461D2"/>
    <w:rPr>
      <w:rFonts w:eastAsia="Times New Roman" w:cs="Times New Roman"/>
      <w:szCs w:val="21"/>
    </w:rPr>
  </w:style>
  <w:style w:type="character" w:customStyle="1" w:styleId="PlainTextChar">
    <w:name w:val="Plain Text Char"/>
    <w:basedOn w:val="DefaultParagraphFont"/>
    <w:link w:val="PlainText"/>
    <w:uiPriority w:val="99"/>
    <w:semiHidden/>
    <w:rsid w:val="003461D2"/>
    <w:rPr>
      <w:rFonts w:ascii="Garamond" w:eastAsia="Times New Roman" w:hAnsi="Garamond" w:cs="Times New Roman"/>
      <w:sz w:val="24"/>
      <w:szCs w:val="21"/>
      <w:lang w:val="en-US"/>
    </w:rPr>
  </w:style>
  <w:style w:type="character" w:styleId="FollowedHyperlink">
    <w:name w:val="FollowedHyperlink"/>
    <w:basedOn w:val="DefaultParagraphFont"/>
    <w:uiPriority w:val="99"/>
    <w:semiHidden/>
    <w:unhideWhenUsed/>
    <w:rsid w:val="003461D2"/>
    <w:rPr>
      <w:color w:val="954F72" w:themeColor="followedHyperlink"/>
      <w:u w:val="single"/>
    </w:rPr>
  </w:style>
  <w:style w:type="paragraph" w:customStyle="1" w:styleId="Default">
    <w:name w:val="Default"/>
    <w:rsid w:val="008841AD"/>
    <w:pPr>
      <w:autoSpaceDE w:val="0"/>
      <w:autoSpaceDN w:val="0"/>
      <w:adjustRightInd w:val="0"/>
      <w:spacing w:after="0" w:line="240" w:lineRule="auto"/>
    </w:pPr>
    <w:rPr>
      <w:rFonts w:ascii="Garamond" w:hAnsi="Garamond" w:cs="Garamond"/>
      <w:color w:val="000000"/>
      <w:sz w:val="24"/>
      <w:szCs w:val="24"/>
      <w:lang w:val="en-US"/>
    </w:rPr>
  </w:style>
  <w:style w:type="paragraph" w:customStyle="1" w:styleId="paragraph">
    <w:name w:val="paragraph"/>
    <w:basedOn w:val="Normal"/>
    <w:rsid w:val="00EB13C4"/>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EB13C4"/>
  </w:style>
  <w:style w:type="character" w:customStyle="1" w:styleId="eop">
    <w:name w:val="eop"/>
    <w:basedOn w:val="DefaultParagraphFont"/>
    <w:rsid w:val="00EB13C4"/>
  </w:style>
  <w:style w:type="character" w:customStyle="1" w:styleId="Heading1Char">
    <w:name w:val="Heading 1 Char"/>
    <w:basedOn w:val="DefaultParagraphFont"/>
    <w:link w:val="Heading1"/>
    <w:uiPriority w:val="1"/>
    <w:rsid w:val="00AC0FC0"/>
    <w:rPr>
      <w:rFonts w:ascii="Garamond" w:eastAsia="Garamond" w:hAnsi="Garamond" w:cs="Garamond"/>
      <w:b/>
      <w:bCs/>
      <w:lang w:eastAsia="en-CA" w:bidi="en-CA"/>
    </w:rPr>
  </w:style>
  <w:style w:type="paragraph" w:styleId="BodyText">
    <w:name w:val="Body Text"/>
    <w:basedOn w:val="Normal"/>
    <w:link w:val="BodyTextChar"/>
    <w:uiPriority w:val="1"/>
    <w:qFormat/>
    <w:rsid w:val="009F21F3"/>
    <w:pPr>
      <w:widowControl w:val="0"/>
      <w:autoSpaceDE w:val="0"/>
      <w:autoSpaceDN w:val="0"/>
    </w:pPr>
    <w:rPr>
      <w:rFonts w:eastAsia="Garamond" w:cs="Garamond"/>
      <w:color w:val="auto"/>
      <w:sz w:val="22"/>
      <w:szCs w:val="22"/>
      <w:lang w:bidi="en-US"/>
    </w:rPr>
  </w:style>
  <w:style w:type="character" w:customStyle="1" w:styleId="BodyTextChar">
    <w:name w:val="Body Text Char"/>
    <w:basedOn w:val="DefaultParagraphFont"/>
    <w:link w:val="BodyText"/>
    <w:uiPriority w:val="1"/>
    <w:rsid w:val="009F21F3"/>
    <w:rPr>
      <w:rFonts w:ascii="Garamond" w:eastAsia="Garamond" w:hAnsi="Garamond" w:cs="Garamond"/>
      <w:lang w:val="en-US" w:bidi="en-US"/>
    </w:rPr>
  </w:style>
  <w:style w:type="paragraph" w:customStyle="1" w:styleId="xmsolistparagraph">
    <w:name w:val="x_msolistparagraph"/>
    <w:basedOn w:val="Normal"/>
    <w:rsid w:val="00514B36"/>
    <w:pPr>
      <w:ind w:left="720"/>
    </w:pPr>
    <w:rPr>
      <w:rFonts w:ascii="Calibri" w:hAnsi="Calibri" w:cs="Calibri"/>
      <w:color w:val="auto"/>
      <w:sz w:val="22"/>
      <w:szCs w:val="22"/>
    </w:rPr>
  </w:style>
  <w:style w:type="character" w:styleId="UnresolvedMention">
    <w:name w:val="Unresolved Mention"/>
    <w:basedOn w:val="DefaultParagraphFont"/>
    <w:uiPriority w:val="99"/>
    <w:semiHidden/>
    <w:unhideWhenUsed/>
    <w:rsid w:val="00A00F42"/>
    <w:rPr>
      <w:color w:val="605E5C"/>
      <w:shd w:val="clear" w:color="auto" w:fill="E1DFDD"/>
    </w:rPr>
  </w:style>
  <w:style w:type="character" w:customStyle="1" w:styleId="ListParagraphChar">
    <w:name w:val="List Paragraph Char"/>
    <w:link w:val="ListParagraph"/>
    <w:uiPriority w:val="34"/>
    <w:rsid w:val="00967C3D"/>
  </w:style>
  <w:style w:type="paragraph" w:styleId="NormalWeb">
    <w:name w:val="Normal (Web)"/>
    <w:basedOn w:val="Normal"/>
    <w:uiPriority w:val="99"/>
    <w:semiHidden/>
    <w:unhideWhenUsed/>
    <w:rsid w:val="00C65BCA"/>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0354">
      <w:bodyDiv w:val="1"/>
      <w:marLeft w:val="0"/>
      <w:marRight w:val="0"/>
      <w:marTop w:val="0"/>
      <w:marBottom w:val="0"/>
      <w:divBdr>
        <w:top w:val="none" w:sz="0" w:space="0" w:color="auto"/>
        <w:left w:val="none" w:sz="0" w:space="0" w:color="auto"/>
        <w:bottom w:val="none" w:sz="0" w:space="0" w:color="auto"/>
        <w:right w:val="none" w:sz="0" w:space="0" w:color="auto"/>
      </w:divBdr>
      <w:divsChild>
        <w:div w:id="553196586">
          <w:marLeft w:val="0"/>
          <w:marRight w:val="0"/>
          <w:marTop w:val="0"/>
          <w:marBottom w:val="0"/>
          <w:divBdr>
            <w:top w:val="none" w:sz="0" w:space="0" w:color="auto"/>
            <w:left w:val="none" w:sz="0" w:space="0" w:color="auto"/>
            <w:bottom w:val="none" w:sz="0" w:space="0" w:color="auto"/>
            <w:right w:val="none" w:sz="0" w:space="0" w:color="auto"/>
          </w:divBdr>
        </w:div>
        <w:div w:id="373359463">
          <w:marLeft w:val="0"/>
          <w:marRight w:val="0"/>
          <w:marTop w:val="0"/>
          <w:marBottom w:val="0"/>
          <w:divBdr>
            <w:top w:val="none" w:sz="0" w:space="0" w:color="auto"/>
            <w:left w:val="none" w:sz="0" w:space="0" w:color="auto"/>
            <w:bottom w:val="none" w:sz="0" w:space="0" w:color="auto"/>
            <w:right w:val="none" w:sz="0" w:space="0" w:color="auto"/>
          </w:divBdr>
        </w:div>
        <w:div w:id="461584630">
          <w:marLeft w:val="0"/>
          <w:marRight w:val="0"/>
          <w:marTop w:val="0"/>
          <w:marBottom w:val="0"/>
          <w:divBdr>
            <w:top w:val="none" w:sz="0" w:space="0" w:color="auto"/>
            <w:left w:val="none" w:sz="0" w:space="0" w:color="auto"/>
            <w:bottom w:val="none" w:sz="0" w:space="0" w:color="auto"/>
            <w:right w:val="none" w:sz="0" w:space="0" w:color="auto"/>
          </w:divBdr>
        </w:div>
        <w:div w:id="1327712291">
          <w:marLeft w:val="0"/>
          <w:marRight w:val="0"/>
          <w:marTop w:val="0"/>
          <w:marBottom w:val="0"/>
          <w:divBdr>
            <w:top w:val="none" w:sz="0" w:space="0" w:color="auto"/>
            <w:left w:val="none" w:sz="0" w:space="0" w:color="auto"/>
            <w:bottom w:val="none" w:sz="0" w:space="0" w:color="auto"/>
            <w:right w:val="none" w:sz="0" w:space="0" w:color="auto"/>
          </w:divBdr>
        </w:div>
        <w:div w:id="967474602">
          <w:marLeft w:val="0"/>
          <w:marRight w:val="0"/>
          <w:marTop w:val="0"/>
          <w:marBottom w:val="0"/>
          <w:divBdr>
            <w:top w:val="none" w:sz="0" w:space="0" w:color="auto"/>
            <w:left w:val="none" w:sz="0" w:space="0" w:color="auto"/>
            <w:bottom w:val="none" w:sz="0" w:space="0" w:color="auto"/>
            <w:right w:val="none" w:sz="0" w:space="0" w:color="auto"/>
          </w:divBdr>
        </w:div>
        <w:div w:id="757871031">
          <w:marLeft w:val="0"/>
          <w:marRight w:val="0"/>
          <w:marTop w:val="0"/>
          <w:marBottom w:val="0"/>
          <w:divBdr>
            <w:top w:val="none" w:sz="0" w:space="0" w:color="auto"/>
            <w:left w:val="none" w:sz="0" w:space="0" w:color="auto"/>
            <w:bottom w:val="none" w:sz="0" w:space="0" w:color="auto"/>
            <w:right w:val="none" w:sz="0" w:space="0" w:color="auto"/>
          </w:divBdr>
        </w:div>
        <w:div w:id="1232346486">
          <w:marLeft w:val="0"/>
          <w:marRight w:val="0"/>
          <w:marTop w:val="0"/>
          <w:marBottom w:val="0"/>
          <w:divBdr>
            <w:top w:val="none" w:sz="0" w:space="0" w:color="auto"/>
            <w:left w:val="none" w:sz="0" w:space="0" w:color="auto"/>
            <w:bottom w:val="none" w:sz="0" w:space="0" w:color="auto"/>
            <w:right w:val="none" w:sz="0" w:space="0" w:color="auto"/>
          </w:divBdr>
        </w:div>
        <w:div w:id="1495341089">
          <w:marLeft w:val="0"/>
          <w:marRight w:val="0"/>
          <w:marTop w:val="0"/>
          <w:marBottom w:val="0"/>
          <w:divBdr>
            <w:top w:val="none" w:sz="0" w:space="0" w:color="auto"/>
            <w:left w:val="none" w:sz="0" w:space="0" w:color="auto"/>
            <w:bottom w:val="none" w:sz="0" w:space="0" w:color="auto"/>
            <w:right w:val="none" w:sz="0" w:space="0" w:color="auto"/>
          </w:divBdr>
        </w:div>
        <w:div w:id="1460302425">
          <w:marLeft w:val="0"/>
          <w:marRight w:val="0"/>
          <w:marTop w:val="0"/>
          <w:marBottom w:val="0"/>
          <w:divBdr>
            <w:top w:val="none" w:sz="0" w:space="0" w:color="auto"/>
            <w:left w:val="none" w:sz="0" w:space="0" w:color="auto"/>
            <w:bottom w:val="none" w:sz="0" w:space="0" w:color="auto"/>
            <w:right w:val="none" w:sz="0" w:space="0" w:color="auto"/>
          </w:divBdr>
        </w:div>
        <w:div w:id="1574075108">
          <w:marLeft w:val="0"/>
          <w:marRight w:val="0"/>
          <w:marTop w:val="0"/>
          <w:marBottom w:val="0"/>
          <w:divBdr>
            <w:top w:val="none" w:sz="0" w:space="0" w:color="auto"/>
            <w:left w:val="none" w:sz="0" w:space="0" w:color="auto"/>
            <w:bottom w:val="none" w:sz="0" w:space="0" w:color="auto"/>
            <w:right w:val="none" w:sz="0" w:space="0" w:color="auto"/>
          </w:divBdr>
        </w:div>
        <w:div w:id="1041904541">
          <w:marLeft w:val="0"/>
          <w:marRight w:val="0"/>
          <w:marTop w:val="0"/>
          <w:marBottom w:val="0"/>
          <w:divBdr>
            <w:top w:val="none" w:sz="0" w:space="0" w:color="auto"/>
            <w:left w:val="none" w:sz="0" w:space="0" w:color="auto"/>
            <w:bottom w:val="none" w:sz="0" w:space="0" w:color="auto"/>
            <w:right w:val="none" w:sz="0" w:space="0" w:color="auto"/>
          </w:divBdr>
        </w:div>
        <w:div w:id="867763998">
          <w:marLeft w:val="0"/>
          <w:marRight w:val="0"/>
          <w:marTop w:val="0"/>
          <w:marBottom w:val="0"/>
          <w:divBdr>
            <w:top w:val="none" w:sz="0" w:space="0" w:color="auto"/>
            <w:left w:val="none" w:sz="0" w:space="0" w:color="auto"/>
            <w:bottom w:val="none" w:sz="0" w:space="0" w:color="auto"/>
            <w:right w:val="none" w:sz="0" w:space="0" w:color="auto"/>
          </w:divBdr>
        </w:div>
        <w:div w:id="719596546">
          <w:marLeft w:val="0"/>
          <w:marRight w:val="0"/>
          <w:marTop w:val="0"/>
          <w:marBottom w:val="0"/>
          <w:divBdr>
            <w:top w:val="none" w:sz="0" w:space="0" w:color="auto"/>
            <w:left w:val="none" w:sz="0" w:space="0" w:color="auto"/>
            <w:bottom w:val="none" w:sz="0" w:space="0" w:color="auto"/>
            <w:right w:val="none" w:sz="0" w:space="0" w:color="auto"/>
          </w:divBdr>
        </w:div>
        <w:div w:id="1728215201">
          <w:marLeft w:val="0"/>
          <w:marRight w:val="0"/>
          <w:marTop w:val="0"/>
          <w:marBottom w:val="0"/>
          <w:divBdr>
            <w:top w:val="none" w:sz="0" w:space="0" w:color="auto"/>
            <w:left w:val="none" w:sz="0" w:space="0" w:color="auto"/>
            <w:bottom w:val="none" w:sz="0" w:space="0" w:color="auto"/>
            <w:right w:val="none" w:sz="0" w:space="0" w:color="auto"/>
          </w:divBdr>
        </w:div>
        <w:div w:id="2098166933">
          <w:marLeft w:val="0"/>
          <w:marRight w:val="0"/>
          <w:marTop w:val="0"/>
          <w:marBottom w:val="0"/>
          <w:divBdr>
            <w:top w:val="none" w:sz="0" w:space="0" w:color="auto"/>
            <w:left w:val="none" w:sz="0" w:space="0" w:color="auto"/>
            <w:bottom w:val="none" w:sz="0" w:space="0" w:color="auto"/>
            <w:right w:val="none" w:sz="0" w:space="0" w:color="auto"/>
          </w:divBdr>
        </w:div>
        <w:div w:id="562568881">
          <w:marLeft w:val="0"/>
          <w:marRight w:val="0"/>
          <w:marTop w:val="0"/>
          <w:marBottom w:val="0"/>
          <w:divBdr>
            <w:top w:val="none" w:sz="0" w:space="0" w:color="auto"/>
            <w:left w:val="none" w:sz="0" w:space="0" w:color="auto"/>
            <w:bottom w:val="none" w:sz="0" w:space="0" w:color="auto"/>
            <w:right w:val="none" w:sz="0" w:space="0" w:color="auto"/>
          </w:divBdr>
        </w:div>
        <w:div w:id="1354914641">
          <w:marLeft w:val="0"/>
          <w:marRight w:val="0"/>
          <w:marTop w:val="0"/>
          <w:marBottom w:val="0"/>
          <w:divBdr>
            <w:top w:val="none" w:sz="0" w:space="0" w:color="auto"/>
            <w:left w:val="none" w:sz="0" w:space="0" w:color="auto"/>
            <w:bottom w:val="none" w:sz="0" w:space="0" w:color="auto"/>
            <w:right w:val="none" w:sz="0" w:space="0" w:color="auto"/>
          </w:divBdr>
        </w:div>
        <w:div w:id="711423090">
          <w:marLeft w:val="0"/>
          <w:marRight w:val="0"/>
          <w:marTop w:val="0"/>
          <w:marBottom w:val="0"/>
          <w:divBdr>
            <w:top w:val="none" w:sz="0" w:space="0" w:color="auto"/>
            <w:left w:val="none" w:sz="0" w:space="0" w:color="auto"/>
            <w:bottom w:val="none" w:sz="0" w:space="0" w:color="auto"/>
            <w:right w:val="none" w:sz="0" w:space="0" w:color="auto"/>
          </w:divBdr>
        </w:div>
        <w:div w:id="1420562372">
          <w:marLeft w:val="0"/>
          <w:marRight w:val="0"/>
          <w:marTop w:val="0"/>
          <w:marBottom w:val="0"/>
          <w:divBdr>
            <w:top w:val="none" w:sz="0" w:space="0" w:color="auto"/>
            <w:left w:val="none" w:sz="0" w:space="0" w:color="auto"/>
            <w:bottom w:val="none" w:sz="0" w:space="0" w:color="auto"/>
            <w:right w:val="none" w:sz="0" w:space="0" w:color="auto"/>
          </w:divBdr>
        </w:div>
        <w:div w:id="1718622814">
          <w:marLeft w:val="0"/>
          <w:marRight w:val="0"/>
          <w:marTop w:val="0"/>
          <w:marBottom w:val="0"/>
          <w:divBdr>
            <w:top w:val="none" w:sz="0" w:space="0" w:color="auto"/>
            <w:left w:val="none" w:sz="0" w:space="0" w:color="auto"/>
            <w:bottom w:val="none" w:sz="0" w:space="0" w:color="auto"/>
            <w:right w:val="none" w:sz="0" w:space="0" w:color="auto"/>
          </w:divBdr>
        </w:div>
        <w:div w:id="737292661">
          <w:marLeft w:val="0"/>
          <w:marRight w:val="0"/>
          <w:marTop w:val="0"/>
          <w:marBottom w:val="0"/>
          <w:divBdr>
            <w:top w:val="none" w:sz="0" w:space="0" w:color="auto"/>
            <w:left w:val="none" w:sz="0" w:space="0" w:color="auto"/>
            <w:bottom w:val="none" w:sz="0" w:space="0" w:color="auto"/>
            <w:right w:val="none" w:sz="0" w:space="0" w:color="auto"/>
          </w:divBdr>
        </w:div>
        <w:div w:id="994996541">
          <w:marLeft w:val="0"/>
          <w:marRight w:val="0"/>
          <w:marTop w:val="0"/>
          <w:marBottom w:val="0"/>
          <w:divBdr>
            <w:top w:val="none" w:sz="0" w:space="0" w:color="auto"/>
            <w:left w:val="none" w:sz="0" w:space="0" w:color="auto"/>
            <w:bottom w:val="none" w:sz="0" w:space="0" w:color="auto"/>
            <w:right w:val="none" w:sz="0" w:space="0" w:color="auto"/>
          </w:divBdr>
        </w:div>
        <w:div w:id="427386658">
          <w:marLeft w:val="0"/>
          <w:marRight w:val="0"/>
          <w:marTop w:val="0"/>
          <w:marBottom w:val="0"/>
          <w:divBdr>
            <w:top w:val="none" w:sz="0" w:space="0" w:color="auto"/>
            <w:left w:val="none" w:sz="0" w:space="0" w:color="auto"/>
            <w:bottom w:val="none" w:sz="0" w:space="0" w:color="auto"/>
            <w:right w:val="none" w:sz="0" w:space="0" w:color="auto"/>
          </w:divBdr>
        </w:div>
        <w:div w:id="4669322">
          <w:marLeft w:val="0"/>
          <w:marRight w:val="0"/>
          <w:marTop w:val="0"/>
          <w:marBottom w:val="0"/>
          <w:divBdr>
            <w:top w:val="none" w:sz="0" w:space="0" w:color="auto"/>
            <w:left w:val="none" w:sz="0" w:space="0" w:color="auto"/>
            <w:bottom w:val="none" w:sz="0" w:space="0" w:color="auto"/>
            <w:right w:val="none" w:sz="0" w:space="0" w:color="auto"/>
          </w:divBdr>
        </w:div>
        <w:div w:id="1052771561">
          <w:marLeft w:val="0"/>
          <w:marRight w:val="0"/>
          <w:marTop w:val="0"/>
          <w:marBottom w:val="0"/>
          <w:divBdr>
            <w:top w:val="none" w:sz="0" w:space="0" w:color="auto"/>
            <w:left w:val="none" w:sz="0" w:space="0" w:color="auto"/>
            <w:bottom w:val="none" w:sz="0" w:space="0" w:color="auto"/>
            <w:right w:val="none" w:sz="0" w:space="0" w:color="auto"/>
          </w:divBdr>
        </w:div>
        <w:div w:id="1642273125">
          <w:marLeft w:val="0"/>
          <w:marRight w:val="0"/>
          <w:marTop w:val="0"/>
          <w:marBottom w:val="0"/>
          <w:divBdr>
            <w:top w:val="none" w:sz="0" w:space="0" w:color="auto"/>
            <w:left w:val="none" w:sz="0" w:space="0" w:color="auto"/>
            <w:bottom w:val="none" w:sz="0" w:space="0" w:color="auto"/>
            <w:right w:val="none" w:sz="0" w:space="0" w:color="auto"/>
          </w:divBdr>
        </w:div>
        <w:div w:id="1312521232">
          <w:marLeft w:val="0"/>
          <w:marRight w:val="0"/>
          <w:marTop w:val="0"/>
          <w:marBottom w:val="0"/>
          <w:divBdr>
            <w:top w:val="none" w:sz="0" w:space="0" w:color="auto"/>
            <w:left w:val="none" w:sz="0" w:space="0" w:color="auto"/>
            <w:bottom w:val="none" w:sz="0" w:space="0" w:color="auto"/>
            <w:right w:val="none" w:sz="0" w:space="0" w:color="auto"/>
          </w:divBdr>
        </w:div>
        <w:div w:id="1520923409">
          <w:marLeft w:val="0"/>
          <w:marRight w:val="0"/>
          <w:marTop w:val="0"/>
          <w:marBottom w:val="0"/>
          <w:divBdr>
            <w:top w:val="none" w:sz="0" w:space="0" w:color="auto"/>
            <w:left w:val="none" w:sz="0" w:space="0" w:color="auto"/>
            <w:bottom w:val="none" w:sz="0" w:space="0" w:color="auto"/>
            <w:right w:val="none" w:sz="0" w:space="0" w:color="auto"/>
          </w:divBdr>
        </w:div>
        <w:div w:id="2144543498">
          <w:marLeft w:val="0"/>
          <w:marRight w:val="0"/>
          <w:marTop w:val="0"/>
          <w:marBottom w:val="0"/>
          <w:divBdr>
            <w:top w:val="none" w:sz="0" w:space="0" w:color="auto"/>
            <w:left w:val="none" w:sz="0" w:space="0" w:color="auto"/>
            <w:bottom w:val="none" w:sz="0" w:space="0" w:color="auto"/>
            <w:right w:val="none" w:sz="0" w:space="0" w:color="auto"/>
          </w:divBdr>
        </w:div>
        <w:div w:id="1271742211">
          <w:marLeft w:val="0"/>
          <w:marRight w:val="0"/>
          <w:marTop w:val="0"/>
          <w:marBottom w:val="0"/>
          <w:divBdr>
            <w:top w:val="none" w:sz="0" w:space="0" w:color="auto"/>
            <w:left w:val="none" w:sz="0" w:space="0" w:color="auto"/>
            <w:bottom w:val="none" w:sz="0" w:space="0" w:color="auto"/>
            <w:right w:val="none" w:sz="0" w:space="0" w:color="auto"/>
          </w:divBdr>
        </w:div>
        <w:div w:id="1735933462">
          <w:marLeft w:val="0"/>
          <w:marRight w:val="0"/>
          <w:marTop w:val="0"/>
          <w:marBottom w:val="0"/>
          <w:divBdr>
            <w:top w:val="none" w:sz="0" w:space="0" w:color="auto"/>
            <w:left w:val="none" w:sz="0" w:space="0" w:color="auto"/>
            <w:bottom w:val="none" w:sz="0" w:space="0" w:color="auto"/>
            <w:right w:val="none" w:sz="0" w:space="0" w:color="auto"/>
          </w:divBdr>
        </w:div>
        <w:div w:id="105349089">
          <w:marLeft w:val="0"/>
          <w:marRight w:val="0"/>
          <w:marTop w:val="0"/>
          <w:marBottom w:val="0"/>
          <w:divBdr>
            <w:top w:val="none" w:sz="0" w:space="0" w:color="auto"/>
            <w:left w:val="none" w:sz="0" w:space="0" w:color="auto"/>
            <w:bottom w:val="none" w:sz="0" w:space="0" w:color="auto"/>
            <w:right w:val="none" w:sz="0" w:space="0" w:color="auto"/>
          </w:divBdr>
        </w:div>
      </w:divsChild>
    </w:div>
    <w:div w:id="299657810">
      <w:bodyDiv w:val="1"/>
      <w:marLeft w:val="0"/>
      <w:marRight w:val="0"/>
      <w:marTop w:val="0"/>
      <w:marBottom w:val="0"/>
      <w:divBdr>
        <w:top w:val="none" w:sz="0" w:space="0" w:color="auto"/>
        <w:left w:val="none" w:sz="0" w:space="0" w:color="auto"/>
        <w:bottom w:val="none" w:sz="0" w:space="0" w:color="auto"/>
        <w:right w:val="none" w:sz="0" w:space="0" w:color="auto"/>
      </w:divBdr>
    </w:div>
    <w:div w:id="367220482">
      <w:bodyDiv w:val="1"/>
      <w:marLeft w:val="0"/>
      <w:marRight w:val="0"/>
      <w:marTop w:val="0"/>
      <w:marBottom w:val="0"/>
      <w:divBdr>
        <w:top w:val="none" w:sz="0" w:space="0" w:color="auto"/>
        <w:left w:val="none" w:sz="0" w:space="0" w:color="auto"/>
        <w:bottom w:val="none" w:sz="0" w:space="0" w:color="auto"/>
        <w:right w:val="none" w:sz="0" w:space="0" w:color="auto"/>
      </w:divBdr>
    </w:div>
    <w:div w:id="382102861">
      <w:bodyDiv w:val="1"/>
      <w:marLeft w:val="0"/>
      <w:marRight w:val="0"/>
      <w:marTop w:val="0"/>
      <w:marBottom w:val="0"/>
      <w:divBdr>
        <w:top w:val="none" w:sz="0" w:space="0" w:color="auto"/>
        <w:left w:val="none" w:sz="0" w:space="0" w:color="auto"/>
        <w:bottom w:val="none" w:sz="0" w:space="0" w:color="auto"/>
        <w:right w:val="none" w:sz="0" w:space="0" w:color="auto"/>
      </w:divBdr>
    </w:div>
    <w:div w:id="418449984">
      <w:bodyDiv w:val="1"/>
      <w:marLeft w:val="0"/>
      <w:marRight w:val="0"/>
      <w:marTop w:val="0"/>
      <w:marBottom w:val="0"/>
      <w:divBdr>
        <w:top w:val="none" w:sz="0" w:space="0" w:color="auto"/>
        <w:left w:val="none" w:sz="0" w:space="0" w:color="auto"/>
        <w:bottom w:val="none" w:sz="0" w:space="0" w:color="auto"/>
        <w:right w:val="none" w:sz="0" w:space="0" w:color="auto"/>
      </w:divBdr>
    </w:div>
    <w:div w:id="444085946">
      <w:bodyDiv w:val="1"/>
      <w:marLeft w:val="0"/>
      <w:marRight w:val="0"/>
      <w:marTop w:val="0"/>
      <w:marBottom w:val="0"/>
      <w:divBdr>
        <w:top w:val="none" w:sz="0" w:space="0" w:color="auto"/>
        <w:left w:val="none" w:sz="0" w:space="0" w:color="auto"/>
        <w:bottom w:val="none" w:sz="0" w:space="0" w:color="auto"/>
        <w:right w:val="none" w:sz="0" w:space="0" w:color="auto"/>
      </w:divBdr>
    </w:div>
    <w:div w:id="455222677">
      <w:bodyDiv w:val="1"/>
      <w:marLeft w:val="0"/>
      <w:marRight w:val="0"/>
      <w:marTop w:val="0"/>
      <w:marBottom w:val="0"/>
      <w:divBdr>
        <w:top w:val="none" w:sz="0" w:space="0" w:color="auto"/>
        <w:left w:val="none" w:sz="0" w:space="0" w:color="auto"/>
        <w:bottom w:val="none" w:sz="0" w:space="0" w:color="auto"/>
        <w:right w:val="none" w:sz="0" w:space="0" w:color="auto"/>
      </w:divBdr>
    </w:div>
    <w:div w:id="472019106">
      <w:bodyDiv w:val="1"/>
      <w:marLeft w:val="0"/>
      <w:marRight w:val="0"/>
      <w:marTop w:val="0"/>
      <w:marBottom w:val="0"/>
      <w:divBdr>
        <w:top w:val="none" w:sz="0" w:space="0" w:color="auto"/>
        <w:left w:val="none" w:sz="0" w:space="0" w:color="auto"/>
        <w:bottom w:val="none" w:sz="0" w:space="0" w:color="auto"/>
        <w:right w:val="none" w:sz="0" w:space="0" w:color="auto"/>
      </w:divBdr>
    </w:div>
    <w:div w:id="577177160">
      <w:bodyDiv w:val="1"/>
      <w:marLeft w:val="0"/>
      <w:marRight w:val="0"/>
      <w:marTop w:val="0"/>
      <w:marBottom w:val="0"/>
      <w:divBdr>
        <w:top w:val="none" w:sz="0" w:space="0" w:color="auto"/>
        <w:left w:val="none" w:sz="0" w:space="0" w:color="auto"/>
        <w:bottom w:val="none" w:sz="0" w:space="0" w:color="auto"/>
        <w:right w:val="none" w:sz="0" w:space="0" w:color="auto"/>
      </w:divBdr>
    </w:div>
    <w:div w:id="583808120">
      <w:bodyDiv w:val="1"/>
      <w:marLeft w:val="0"/>
      <w:marRight w:val="0"/>
      <w:marTop w:val="0"/>
      <w:marBottom w:val="0"/>
      <w:divBdr>
        <w:top w:val="none" w:sz="0" w:space="0" w:color="auto"/>
        <w:left w:val="none" w:sz="0" w:space="0" w:color="auto"/>
        <w:bottom w:val="none" w:sz="0" w:space="0" w:color="auto"/>
        <w:right w:val="none" w:sz="0" w:space="0" w:color="auto"/>
      </w:divBdr>
    </w:div>
    <w:div w:id="672220201">
      <w:bodyDiv w:val="1"/>
      <w:marLeft w:val="0"/>
      <w:marRight w:val="0"/>
      <w:marTop w:val="0"/>
      <w:marBottom w:val="0"/>
      <w:divBdr>
        <w:top w:val="none" w:sz="0" w:space="0" w:color="auto"/>
        <w:left w:val="none" w:sz="0" w:space="0" w:color="auto"/>
        <w:bottom w:val="none" w:sz="0" w:space="0" w:color="auto"/>
        <w:right w:val="none" w:sz="0" w:space="0" w:color="auto"/>
      </w:divBdr>
    </w:div>
    <w:div w:id="771363085">
      <w:bodyDiv w:val="1"/>
      <w:marLeft w:val="0"/>
      <w:marRight w:val="0"/>
      <w:marTop w:val="0"/>
      <w:marBottom w:val="0"/>
      <w:divBdr>
        <w:top w:val="none" w:sz="0" w:space="0" w:color="auto"/>
        <w:left w:val="none" w:sz="0" w:space="0" w:color="auto"/>
        <w:bottom w:val="none" w:sz="0" w:space="0" w:color="auto"/>
        <w:right w:val="none" w:sz="0" w:space="0" w:color="auto"/>
      </w:divBdr>
    </w:div>
    <w:div w:id="792403633">
      <w:bodyDiv w:val="1"/>
      <w:marLeft w:val="0"/>
      <w:marRight w:val="0"/>
      <w:marTop w:val="0"/>
      <w:marBottom w:val="0"/>
      <w:divBdr>
        <w:top w:val="none" w:sz="0" w:space="0" w:color="auto"/>
        <w:left w:val="none" w:sz="0" w:space="0" w:color="auto"/>
        <w:bottom w:val="none" w:sz="0" w:space="0" w:color="auto"/>
        <w:right w:val="none" w:sz="0" w:space="0" w:color="auto"/>
      </w:divBdr>
    </w:div>
    <w:div w:id="831524637">
      <w:bodyDiv w:val="1"/>
      <w:marLeft w:val="0"/>
      <w:marRight w:val="0"/>
      <w:marTop w:val="0"/>
      <w:marBottom w:val="0"/>
      <w:divBdr>
        <w:top w:val="none" w:sz="0" w:space="0" w:color="auto"/>
        <w:left w:val="none" w:sz="0" w:space="0" w:color="auto"/>
        <w:bottom w:val="none" w:sz="0" w:space="0" w:color="auto"/>
        <w:right w:val="none" w:sz="0" w:space="0" w:color="auto"/>
      </w:divBdr>
    </w:div>
    <w:div w:id="863520455">
      <w:bodyDiv w:val="1"/>
      <w:marLeft w:val="0"/>
      <w:marRight w:val="0"/>
      <w:marTop w:val="0"/>
      <w:marBottom w:val="0"/>
      <w:divBdr>
        <w:top w:val="none" w:sz="0" w:space="0" w:color="auto"/>
        <w:left w:val="none" w:sz="0" w:space="0" w:color="auto"/>
        <w:bottom w:val="none" w:sz="0" w:space="0" w:color="auto"/>
        <w:right w:val="none" w:sz="0" w:space="0" w:color="auto"/>
      </w:divBdr>
    </w:div>
    <w:div w:id="863709804">
      <w:bodyDiv w:val="1"/>
      <w:marLeft w:val="0"/>
      <w:marRight w:val="0"/>
      <w:marTop w:val="0"/>
      <w:marBottom w:val="0"/>
      <w:divBdr>
        <w:top w:val="none" w:sz="0" w:space="0" w:color="auto"/>
        <w:left w:val="none" w:sz="0" w:space="0" w:color="auto"/>
        <w:bottom w:val="none" w:sz="0" w:space="0" w:color="auto"/>
        <w:right w:val="none" w:sz="0" w:space="0" w:color="auto"/>
      </w:divBdr>
    </w:div>
    <w:div w:id="872426459">
      <w:bodyDiv w:val="1"/>
      <w:marLeft w:val="0"/>
      <w:marRight w:val="0"/>
      <w:marTop w:val="0"/>
      <w:marBottom w:val="0"/>
      <w:divBdr>
        <w:top w:val="none" w:sz="0" w:space="0" w:color="auto"/>
        <w:left w:val="none" w:sz="0" w:space="0" w:color="auto"/>
        <w:bottom w:val="none" w:sz="0" w:space="0" w:color="auto"/>
        <w:right w:val="none" w:sz="0" w:space="0" w:color="auto"/>
      </w:divBdr>
      <w:divsChild>
        <w:div w:id="503857847">
          <w:marLeft w:val="0"/>
          <w:marRight w:val="0"/>
          <w:marTop w:val="0"/>
          <w:marBottom w:val="0"/>
          <w:divBdr>
            <w:top w:val="none" w:sz="0" w:space="0" w:color="auto"/>
            <w:left w:val="none" w:sz="0" w:space="0" w:color="auto"/>
            <w:bottom w:val="none" w:sz="0" w:space="0" w:color="auto"/>
            <w:right w:val="none" w:sz="0" w:space="0" w:color="auto"/>
          </w:divBdr>
        </w:div>
        <w:div w:id="1632244078">
          <w:marLeft w:val="0"/>
          <w:marRight w:val="0"/>
          <w:marTop w:val="0"/>
          <w:marBottom w:val="0"/>
          <w:divBdr>
            <w:top w:val="none" w:sz="0" w:space="0" w:color="auto"/>
            <w:left w:val="none" w:sz="0" w:space="0" w:color="auto"/>
            <w:bottom w:val="none" w:sz="0" w:space="0" w:color="auto"/>
            <w:right w:val="none" w:sz="0" w:space="0" w:color="auto"/>
          </w:divBdr>
        </w:div>
        <w:div w:id="201794063">
          <w:marLeft w:val="0"/>
          <w:marRight w:val="0"/>
          <w:marTop w:val="0"/>
          <w:marBottom w:val="0"/>
          <w:divBdr>
            <w:top w:val="none" w:sz="0" w:space="0" w:color="auto"/>
            <w:left w:val="none" w:sz="0" w:space="0" w:color="auto"/>
            <w:bottom w:val="none" w:sz="0" w:space="0" w:color="auto"/>
            <w:right w:val="none" w:sz="0" w:space="0" w:color="auto"/>
          </w:divBdr>
        </w:div>
        <w:div w:id="419179637">
          <w:marLeft w:val="0"/>
          <w:marRight w:val="0"/>
          <w:marTop w:val="0"/>
          <w:marBottom w:val="0"/>
          <w:divBdr>
            <w:top w:val="none" w:sz="0" w:space="0" w:color="auto"/>
            <w:left w:val="none" w:sz="0" w:space="0" w:color="auto"/>
            <w:bottom w:val="none" w:sz="0" w:space="0" w:color="auto"/>
            <w:right w:val="none" w:sz="0" w:space="0" w:color="auto"/>
          </w:divBdr>
        </w:div>
        <w:div w:id="1451507018">
          <w:marLeft w:val="0"/>
          <w:marRight w:val="0"/>
          <w:marTop w:val="0"/>
          <w:marBottom w:val="0"/>
          <w:divBdr>
            <w:top w:val="none" w:sz="0" w:space="0" w:color="auto"/>
            <w:left w:val="none" w:sz="0" w:space="0" w:color="auto"/>
            <w:bottom w:val="none" w:sz="0" w:space="0" w:color="auto"/>
            <w:right w:val="none" w:sz="0" w:space="0" w:color="auto"/>
          </w:divBdr>
        </w:div>
        <w:div w:id="1078281606">
          <w:marLeft w:val="0"/>
          <w:marRight w:val="0"/>
          <w:marTop w:val="0"/>
          <w:marBottom w:val="0"/>
          <w:divBdr>
            <w:top w:val="none" w:sz="0" w:space="0" w:color="auto"/>
            <w:left w:val="none" w:sz="0" w:space="0" w:color="auto"/>
            <w:bottom w:val="none" w:sz="0" w:space="0" w:color="auto"/>
            <w:right w:val="none" w:sz="0" w:space="0" w:color="auto"/>
          </w:divBdr>
        </w:div>
        <w:div w:id="1137187308">
          <w:marLeft w:val="0"/>
          <w:marRight w:val="0"/>
          <w:marTop w:val="0"/>
          <w:marBottom w:val="0"/>
          <w:divBdr>
            <w:top w:val="none" w:sz="0" w:space="0" w:color="auto"/>
            <w:left w:val="none" w:sz="0" w:space="0" w:color="auto"/>
            <w:bottom w:val="none" w:sz="0" w:space="0" w:color="auto"/>
            <w:right w:val="none" w:sz="0" w:space="0" w:color="auto"/>
          </w:divBdr>
        </w:div>
        <w:div w:id="183250851">
          <w:marLeft w:val="0"/>
          <w:marRight w:val="0"/>
          <w:marTop w:val="0"/>
          <w:marBottom w:val="0"/>
          <w:divBdr>
            <w:top w:val="none" w:sz="0" w:space="0" w:color="auto"/>
            <w:left w:val="none" w:sz="0" w:space="0" w:color="auto"/>
            <w:bottom w:val="none" w:sz="0" w:space="0" w:color="auto"/>
            <w:right w:val="none" w:sz="0" w:space="0" w:color="auto"/>
          </w:divBdr>
        </w:div>
        <w:div w:id="1686127479">
          <w:marLeft w:val="0"/>
          <w:marRight w:val="0"/>
          <w:marTop w:val="0"/>
          <w:marBottom w:val="0"/>
          <w:divBdr>
            <w:top w:val="none" w:sz="0" w:space="0" w:color="auto"/>
            <w:left w:val="none" w:sz="0" w:space="0" w:color="auto"/>
            <w:bottom w:val="none" w:sz="0" w:space="0" w:color="auto"/>
            <w:right w:val="none" w:sz="0" w:space="0" w:color="auto"/>
          </w:divBdr>
        </w:div>
        <w:div w:id="1311210108">
          <w:marLeft w:val="0"/>
          <w:marRight w:val="0"/>
          <w:marTop w:val="0"/>
          <w:marBottom w:val="0"/>
          <w:divBdr>
            <w:top w:val="none" w:sz="0" w:space="0" w:color="auto"/>
            <w:left w:val="none" w:sz="0" w:space="0" w:color="auto"/>
            <w:bottom w:val="none" w:sz="0" w:space="0" w:color="auto"/>
            <w:right w:val="none" w:sz="0" w:space="0" w:color="auto"/>
          </w:divBdr>
        </w:div>
        <w:div w:id="732234856">
          <w:marLeft w:val="0"/>
          <w:marRight w:val="0"/>
          <w:marTop w:val="0"/>
          <w:marBottom w:val="0"/>
          <w:divBdr>
            <w:top w:val="none" w:sz="0" w:space="0" w:color="auto"/>
            <w:left w:val="none" w:sz="0" w:space="0" w:color="auto"/>
            <w:bottom w:val="none" w:sz="0" w:space="0" w:color="auto"/>
            <w:right w:val="none" w:sz="0" w:space="0" w:color="auto"/>
          </w:divBdr>
        </w:div>
        <w:div w:id="135730106">
          <w:marLeft w:val="0"/>
          <w:marRight w:val="0"/>
          <w:marTop w:val="0"/>
          <w:marBottom w:val="0"/>
          <w:divBdr>
            <w:top w:val="none" w:sz="0" w:space="0" w:color="auto"/>
            <w:left w:val="none" w:sz="0" w:space="0" w:color="auto"/>
            <w:bottom w:val="none" w:sz="0" w:space="0" w:color="auto"/>
            <w:right w:val="none" w:sz="0" w:space="0" w:color="auto"/>
          </w:divBdr>
        </w:div>
        <w:div w:id="533152079">
          <w:marLeft w:val="0"/>
          <w:marRight w:val="0"/>
          <w:marTop w:val="0"/>
          <w:marBottom w:val="0"/>
          <w:divBdr>
            <w:top w:val="none" w:sz="0" w:space="0" w:color="auto"/>
            <w:left w:val="none" w:sz="0" w:space="0" w:color="auto"/>
            <w:bottom w:val="none" w:sz="0" w:space="0" w:color="auto"/>
            <w:right w:val="none" w:sz="0" w:space="0" w:color="auto"/>
          </w:divBdr>
        </w:div>
        <w:div w:id="1915970132">
          <w:marLeft w:val="0"/>
          <w:marRight w:val="0"/>
          <w:marTop w:val="0"/>
          <w:marBottom w:val="0"/>
          <w:divBdr>
            <w:top w:val="none" w:sz="0" w:space="0" w:color="auto"/>
            <w:left w:val="none" w:sz="0" w:space="0" w:color="auto"/>
            <w:bottom w:val="none" w:sz="0" w:space="0" w:color="auto"/>
            <w:right w:val="none" w:sz="0" w:space="0" w:color="auto"/>
          </w:divBdr>
        </w:div>
        <w:div w:id="436603337">
          <w:marLeft w:val="0"/>
          <w:marRight w:val="0"/>
          <w:marTop w:val="0"/>
          <w:marBottom w:val="0"/>
          <w:divBdr>
            <w:top w:val="none" w:sz="0" w:space="0" w:color="auto"/>
            <w:left w:val="none" w:sz="0" w:space="0" w:color="auto"/>
            <w:bottom w:val="none" w:sz="0" w:space="0" w:color="auto"/>
            <w:right w:val="none" w:sz="0" w:space="0" w:color="auto"/>
          </w:divBdr>
        </w:div>
        <w:div w:id="248468177">
          <w:marLeft w:val="0"/>
          <w:marRight w:val="0"/>
          <w:marTop w:val="0"/>
          <w:marBottom w:val="0"/>
          <w:divBdr>
            <w:top w:val="none" w:sz="0" w:space="0" w:color="auto"/>
            <w:left w:val="none" w:sz="0" w:space="0" w:color="auto"/>
            <w:bottom w:val="none" w:sz="0" w:space="0" w:color="auto"/>
            <w:right w:val="none" w:sz="0" w:space="0" w:color="auto"/>
          </w:divBdr>
        </w:div>
      </w:divsChild>
    </w:div>
    <w:div w:id="904224504">
      <w:bodyDiv w:val="1"/>
      <w:marLeft w:val="0"/>
      <w:marRight w:val="0"/>
      <w:marTop w:val="0"/>
      <w:marBottom w:val="0"/>
      <w:divBdr>
        <w:top w:val="none" w:sz="0" w:space="0" w:color="auto"/>
        <w:left w:val="none" w:sz="0" w:space="0" w:color="auto"/>
        <w:bottom w:val="none" w:sz="0" w:space="0" w:color="auto"/>
        <w:right w:val="none" w:sz="0" w:space="0" w:color="auto"/>
      </w:divBdr>
    </w:div>
    <w:div w:id="924151033">
      <w:bodyDiv w:val="1"/>
      <w:marLeft w:val="0"/>
      <w:marRight w:val="0"/>
      <w:marTop w:val="0"/>
      <w:marBottom w:val="0"/>
      <w:divBdr>
        <w:top w:val="none" w:sz="0" w:space="0" w:color="auto"/>
        <w:left w:val="none" w:sz="0" w:space="0" w:color="auto"/>
        <w:bottom w:val="none" w:sz="0" w:space="0" w:color="auto"/>
        <w:right w:val="none" w:sz="0" w:space="0" w:color="auto"/>
      </w:divBdr>
    </w:div>
    <w:div w:id="945619258">
      <w:bodyDiv w:val="1"/>
      <w:marLeft w:val="0"/>
      <w:marRight w:val="0"/>
      <w:marTop w:val="0"/>
      <w:marBottom w:val="0"/>
      <w:divBdr>
        <w:top w:val="none" w:sz="0" w:space="0" w:color="auto"/>
        <w:left w:val="none" w:sz="0" w:space="0" w:color="auto"/>
        <w:bottom w:val="none" w:sz="0" w:space="0" w:color="auto"/>
        <w:right w:val="none" w:sz="0" w:space="0" w:color="auto"/>
      </w:divBdr>
    </w:div>
    <w:div w:id="986319715">
      <w:bodyDiv w:val="1"/>
      <w:marLeft w:val="0"/>
      <w:marRight w:val="0"/>
      <w:marTop w:val="0"/>
      <w:marBottom w:val="0"/>
      <w:divBdr>
        <w:top w:val="none" w:sz="0" w:space="0" w:color="auto"/>
        <w:left w:val="none" w:sz="0" w:space="0" w:color="auto"/>
        <w:bottom w:val="none" w:sz="0" w:space="0" w:color="auto"/>
        <w:right w:val="none" w:sz="0" w:space="0" w:color="auto"/>
      </w:divBdr>
    </w:div>
    <w:div w:id="989559201">
      <w:bodyDiv w:val="1"/>
      <w:marLeft w:val="0"/>
      <w:marRight w:val="0"/>
      <w:marTop w:val="0"/>
      <w:marBottom w:val="0"/>
      <w:divBdr>
        <w:top w:val="none" w:sz="0" w:space="0" w:color="auto"/>
        <w:left w:val="none" w:sz="0" w:space="0" w:color="auto"/>
        <w:bottom w:val="none" w:sz="0" w:space="0" w:color="auto"/>
        <w:right w:val="none" w:sz="0" w:space="0" w:color="auto"/>
      </w:divBdr>
    </w:div>
    <w:div w:id="1028524655">
      <w:bodyDiv w:val="1"/>
      <w:marLeft w:val="0"/>
      <w:marRight w:val="0"/>
      <w:marTop w:val="0"/>
      <w:marBottom w:val="0"/>
      <w:divBdr>
        <w:top w:val="none" w:sz="0" w:space="0" w:color="auto"/>
        <w:left w:val="none" w:sz="0" w:space="0" w:color="auto"/>
        <w:bottom w:val="none" w:sz="0" w:space="0" w:color="auto"/>
        <w:right w:val="none" w:sz="0" w:space="0" w:color="auto"/>
      </w:divBdr>
    </w:div>
    <w:div w:id="1126041430">
      <w:bodyDiv w:val="1"/>
      <w:marLeft w:val="0"/>
      <w:marRight w:val="0"/>
      <w:marTop w:val="0"/>
      <w:marBottom w:val="0"/>
      <w:divBdr>
        <w:top w:val="none" w:sz="0" w:space="0" w:color="auto"/>
        <w:left w:val="none" w:sz="0" w:space="0" w:color="auto"/>
        <w:bottom w:val="none" w:sz="0" w:space="0" w:color="auto"/>
        <w:right w:val="none" w:sz="0" w:space="0" w:color="auto"/>
      </w:divBdr>
    </w:div>
    <w:div w:id="1211264141">
      <w:bodyDiv w:val="1"/>
      <w:marLeft w:val="0"/>
      <w:marRight w:val="0"/>
      <w:marTop w:val="0"/>
      <w:marBottom w:val="0"/>
      <w:divBdr>
        <w:top w:val="none" w:sz="0" w:space="0" w:color="auto"/>
        <w:left w:val="none" w:sz="0" w:space="0" w:color="auto"/>
        <w:bottom w:val="none" w:sz="0" w:space="0" w:color="auto"/>
        <w:right w:val="none" w:sz="0" w:space="0" w:color="auto"/>
      </w:divBdr>
    </w:div>
    <w:div w:id="1257786517">
      <w:bodyDiv w:val="1"/>
      <w:marLeft w:val="0"/>
      <w:marRight w:val="0"/>
      <w:marTop w:val="0"/>
      <w:marBottom w:val="0"/>
      <w:divBdr>
        <w:top w:val="none" w:sz="0" w:space="0" w:color="auto"/>
        <w:left w:val="none" w:sz="0" w:space="0" w:color="auto"/>
        <w:bottom w:val="none" w:sz="0" w:space="0" w:color="auto"/>
        <w:right w:val="none" w:sz="0" w:space="0" w:color="auto"/>
      </w:divBdr>
      <w:divsChild>
        <w:div w:id="683363451">
          <w:marLeft w:val="0"/>
          <w:marRight w:val="0"/>
          <w:marTop w:val="0"/>
          <w:marBottom w:val="0"/>
          <w:divBdr>
            <w:top w:val="none" w:sz="0" w:space="0" w:color="auto"/>
            <w:left w:val="none" w:sz="0" w:space="0" w:color="auto"/>
            <w:bottom w:val="none" w:sz="0" w:space="0" w:color="auto"/>
            <w:right w:val="none" w:sz="0" w:space="0" w:color="auto"/>
          </w:divBdr>
        </w:div>
        <w:div w:id="703141883">
          <w:marLeft w:val="0"/>
          <w:marRight w:val="0"/>
          <w:marTop w:val="0"/>
          <w:marBottom w:val="0"/>
          <w:divBdr>
            <w:top w:val="none" w:sz="0" w:space="0" w:color="auto"/>
            <w:left w:val="none" w:sz="0" w:space="0" w:color="auto"/>
            <w:bottom w:val="none" w:sz="0" w:space="0" w:color="auto"/>
            <w:right w:val="none" w:sz="0" w:space="0" w:color="auto"/>
          </w:divBdr>
        </w:div>
        <w:div w:id="2139643687">
          <w:marLeft w:val="0"/>
          <w:marRight w:val="0"/>
          <w:marTop w:val="0"/>
          <w:marBottom w:val="0"/>
          <w:divBdr>
            <w:top w:val="none" w:sz="0" w:space="0" w:color="auto"/>
            <w:left w:val="none" w:sz="0" w:space="0" w:color="auto"/>
            <w:bottom w:val="none" w:sz="0" w:space="0" w:color="auto"/>
            <w:right w:val="none" w:sz="0" w:space="0" w:color="auto"/>
          </w:divBdr>
        </w:div>
        <w:div w:id="104615436">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451170750">
          <w:marLeft w:val="0"/>
          <w:marRight w:val="0"/>
          <w:marTop w:val="0"/>
          <w:marBottom w:val="0"/>
          <w:divBdr>
            <w:top w:val="none" w:sz="0" w:space="0" w:color="auto"/>
            <w:left w:val="none" w:sz="0" w:space="0" w:color="auto"/>
            <w:bottom w:val="none" w:sz="0" w:space="0" w:color="auto"/>
            <w:right w:val="none" w:sz="0" w:space="0" w:color="auto"/>
          </w:divBdr>
        </w:div>
        <w:div w:id="1716080685">
          <w:marLeft w:val="0"/>
          <w:marRight w:val="0"/>
          <w:marTop w:val="0"/>
          <w:marBottom w:val="0"/>
          <w:divBdr>
            <w:top w:val="none" w:sz="0" w:space="0" w:color="auto"/>
            <w:left w:val="none" w:sz="0" w:space="0" w:color="auto"/>
            <w:bottom w:val="none" w:sz="0" w:space="0" w:color="auto"/>
            <w:right w:val="none" w:sz="0" w:space="0" w:color="auto"/>
          </w:divBdr>
        </w:div>
        <w:div w:id="1857034676">
          <w:marLeft w:val="0"/>
          <w:marRight w:val="0"/>
          <w:marTop w:val="0"/>
          <w:marBottom w:val="0"/>
          <w:divBdr>
            <w:top w:val="none" w:sz="0" w:space="0" w:color="auto"/>
            <w:left w:val="none" w:sz="0" w:space="0" w:color="auto"/>
            <w:bottom w:val="none" w:sz="0" w:space="0" w:color="auto"/>
            <w:right w:val="none" w:sz="0" w:space="0" w:color="auto"/>
          </w:divBdr>
        </w:div>
        <w:div w:id="234096694">
          <w:marLeft w:val="0"/>
          <w:marRight w:val="0"/>
          <w:marTop w:val="0"/>
          <w:marBottom w:val="0"/>
          <w:divBdr>
            <w:top w:val="none" w:sz="0" w:space="0" w:color="auto"/>
            <w:left w:val="none" w:sz="0" w:space="0" w:color="auto"/>
            <w:bottom w:val="none" w:sz="0" w:space="0" w:color="auto"/>
            <w:right w:val="none" w:sz="0" w:space="0" w:color="auto"/>
          </w:divBdr>
        </w:div>
        <w:div w:id="346911612">
          <w:marLeft w:val="0"/>
          <w:marRight w:val="0"/>
          <w:marTop w:val="0"/>
          <w:marBottom w:val="0"/>
          <w:divBdr>
            <w:top w:val="none" w:sz="0" w:space="0" w:color="auto"/>
            <w:left w:val="none" w:sz="0" w:space="0" w:color="auto"/>
            <w:bottom w:val="none" w:sz="0" w:space="0" w:color="auto"/>
            <w:right w:val="none" w:sz="0" w:space="0" w:color="auto"/>
          </w:divBdr>
        </w:div>
        <w:div w:id="17122193">
          <w:marLeft w:val="0"/>
          <w:marRight w:val="0"/>
          <w:marTop w:val="0"/>
          <w:marBottom w:val="0"/>
          <w:divBdr>
            <w:top w:val="none" w:sz="0" w:space="0" w:color="auto"/>
            <w:left w:val="none" w:sz="0" w:space="0" w:color="auto"/>
            <w:bottom w:val="none" w:sz="0" w:space="0" w:color="auto"/>
            <w:right w:val="none" w:sz="0" w:space="0" w:color="auto"/>
          </w:divBdr>
        </w:div>
        <w:div w:id="466363195">
          <w:marLeft w:val="0"/>
          <w:marRight w:val="0"/>
          <w:marTop w:val="0"/>
          <w:marBottom w:val="0"/>
          <w:divBdr>
            <w:top w:val="none" w:sz="0" w:space="0" w:color="auto"/>
            <w:left w:val="none" w:sz="0" w:space="0" w:color="auto"/>
            <w:bottom w:val="none" w:sz="0" w:space="0" w:color="auto"/>
            <w:right w:val="none" w:sz="0" w:space="0" w:color="auto"/>
          </w:divBdr>
        </w:div>
        <w:div w:id="688604864">
          <w:marLeft w:val="0"/>
          <w:marRight w:val="0"/>
          <w:marTop w:val="0"/>
          <w:marBottom w:val="0"/>
          <w:divBdr>
            <w:top w:val="none" w:sz="0" w:space="0" w:color="auto"/>
            <w:left w:val="none" w:sz="0" w:space="0" w:color="auto"/>
            <w:bottom w:val="none" w:sz="0" w:space="0" w:color="auto"/>
            <w:right w:val="none" w:sz="0" w:space="0" w:color="auto"/>
          </w:divBdr>
        </w:div>
        <w:div w:id="1276328267">
          <w:marLeft w:val="0"/>
          <w:marRight w:val="0"/>
          <w:marTop w:val="0"/>
          <w:marBottom w:val="0"/>
          <w:divBdr>
            <w:top w:val="none" w:sz="0" w:space="0" w:color="auto"/>
            <w:left w:val="none" w:sz="0" w:space="0" w:color="auto"/>
            <w:bottom w:val="none" w:sz="0" w:space="0" w:color="auto"/>
            <w:right w:val="none" w:sz="0" w:space="0" w:color="auto"/>
          </w:divBdr>
        </w:div>
        <w:div w:id="221600196">
          <w:marLeft w:val="0"/>
          <w:marRight w:val="0"/>
          <w:marTop w:val="0"/>
          <w:marBottom w:val="0"/>
          <w:divBdr>
            <w:top w:val="none" w:sz="0" w:space="0" w:color="auto"/>
            <w:left w:val="none" w:sz="0" w:space="0" w:color="auto"/>
            <w:bottom w:val="none" w:sz="0" w:space="0" w:color="auto"/>
            <w:right w:val="none" w:sz="0" w:space="0" w:color="auto"/>
          </w:divBdr>
        </w:div>
        <w:div w:id="1741562629">
          <w:marLeft w:val="0"/>
          <w:marRight w:val="0"/>
          <w:marTop w:val="0"/>
          <w:marBottom w:val="0"/>
          <w:divBdr>
            <w:top w:val="none" w:sz="0" w:space="0" w:color="auto"/>
            <w:left w:val="none" w:sz="0" w:space="0" w:color="auto"/>
            <w:bottom w:val="none" w:sz="0" w:space="0" w:color="auto"/>
            <w:right w:val="none" w:sz="0" w:space="0" w:color="auto"/>
          </w:divBdr>
        </w:div>
        <w:div w:id="259144956">
          <w:marLeft w:val="0"/>
          <w:marRight w:val="0"/>
          <w:marTop w:val="0"/>
          <w:marBottom w:val="0"/>
          <w:divBdr>
            <w:top w:val="none" w:sz="0" w:space="0" w:color="auto"/>
            <w:left w:val="none" w:sz="0" w:space="0" w:color="auto"/>
            <w:bottom w:val="none" w:sz="0" w:space="0" w:color="auto"/>
            <w:right w:val="none" w:sz="0" w:space="0" w:color="auto"/>
          </w:divBdr>
        </w:div>
        <w:div w:id="928192747">
          <w:marLeft w:val="0"/>
          <w:marRight w:val="0"/>
          <w:marTop w:val="0"/>
          <w:marBottom w:val="0"/>
          <w:divBdr>
            <w:top w:val="none" w:sz="0" w:space="0" w:color="auto"/>
            <w:left w:val="none" w:sz="0" w:space="0" w:color="auto"/>
            <w:bottom w:val="none" w:sz="0" w:space="0" w:color="auto"/>
            <w:right w:val="none" w:sz="0" w:space="0" w:color="auto"/>
          </w:divBdr>
        </w:div>
        <w:div w:id="160778391">
          <w:marLeft w:val="0"/>
          <w:marRight w:val="0"/>
          <w:marTop w:val="0"/>
          <w:marBottom w:val="0"/>
          <w:divBdr>
            <w:top w:val="none" w:sz="0" w:space="0" w:color="auto"/>
            <w:left w:val="none" w:sz="0" w:space="0" w:color="auto"/>
            <w:bottom w:val="none" w:sz="0" w:space="0" w:color="auto"/>
            <w:right w:val="none" w:sz="0" w:space="0" w:color="auto"/>
          </w:divBdr>
        </w:div>
        <w:div w:id="1697730104">
          <w:marLeft w:val="0"/>
          <w:marRight w:val="0"/>
          <w:marTop w:val="0"/>
          <w:marBottom w:val="0"/>
          <w:divBdr>
            <w:top w:val="none" w:sz="0" w:space="0" w:color="auto"/>
            <w:left w:val="none" w:sz="0" w:space="0" w:color="auto"/>
            <w:bottom w:val="none" w:sz="0" w:space="0" w:color="auto"/>
            <w:right w:val="none" w:sz="0" w:space="0" w:color="auto"/>
          </w:divBdr>
        </w:div>
        <w:div w:id="1338849815">
          <w:marLeft w:val="0"/>
          <w:marRight w:val="0"/>
          <w:marTop w:val="0"/>
          <w:marBottom w:val="0"/>
          <w:divBdr>
            <w:top w:val="none" w:sz="0" w:space="0" w:color="auto"/>
            <w:left w:val="none" w:sz="0" w:space="0" w:color="auto"/>
            <w:bottom w:val="none" w:sz="0" w:space="0" w:color="auto"/>
            <w:right w:val="none" w:sz="0" w:space="0" w:color="auto"/>
          </w:divBdr>
        </w:div>
        <w:div w:id="313339037">
          <w:marLeft w:val="0"/>
          <w:marRight w:val="0"/>
          <w:marTop w:val="0"/>
          <w:marBottom w:val="0"/>
          <w:divBdr>
            <w:top w:val="none" w:sz="0" w:space="0" w:color="auto"/>
            <w:left w:val="none" w:sz="0" w:space="0" w:color="auto"/>
            <w:bottom w:val="none" w:sz="0" w:space="0" w:color="auto"/>
            <w:right w:val="none" w:sz="0" w:space="0" w:color="auto"/>
          </w:divBdr>
        </w:div>
        <w:div w:id="459496917">
          <w:marLeft w:val="0"/>
          <w:marRight w:val="0"/>
          <w:marTop w:val="0"/>
          <w:marBottom w:val="0"/>
          <w:divBdr>
            <w:top w:val="none" w:sz="0" w:space="0" w:color="auto"/>
            <w:left w:val="none" w:sz="0" w:space="0" w:color="auto"/>
            <w:bottom w:val="none" w:sz="0" w:space="0" w:color="auto"/>
            <w:right w:val="none" w:sz="0" w:space="0" w:color="auto"/>
          </w:divBdr>
        </w:div>
        <w:div w:id="1451053997">
          <w:marLeft w:val="0"/>
          <w:marRight w:val="0"/>
          <w:marTop w:val="0"/>
          <w:marBottom w:val="0"/>
          <w:divBdr>
            <w:top w:val="none" w:sz="0" w:space="0" w:color="auto"/>
            <w:left w:val="none" w:sz="0" w:space="0" w:color="auto"/>
            <w:bottom w:val="none" w:sz="0" w:space="0" w:color="auto"/>
            <w:right w:val="none" w:sz="0" w:space="0" w:color="auto"/>
          </w:divBdr>
        </w:div>
        <w:div w:id="719400244">
          <w:marLeft w:val="0"/>
          <w:marRight w:val="0"/>
          <w:marTop w:val="0"/>
          <w:marBottom w:val="0"/>
          <w:divBdr>
            <w:top w:val="none" w:sz="0" w:space="0" w:color="auto"/>
            <w:left w:val="none" w:sz="0" w:space="0" w:color="auto"/>
            <w:bottom w:val="none" w:sz="0" w:space="0" w:color="auto"/>
            <w:right w:val="none" w:sz="0" w:space="0" w:color="auto"/>
          </w:divBdr>
        </w:div>
      </w:divsChild>
    </w:div>
    <w:div w:id="1377974467">
      <w:bodyDiv w:val="1"/>
      <w:marLeft w:val="0"/>
      <w:marRight w:val="0"/>
      <w:marTop w:val="0"/>
      <w:marBottom w:val="0"/>
      <w:divBdr>
        <w:top w:val="none" w:sz="0" w:space="0" w:color="auto"/>
        <w:left w:val="none" w:sz="0" w:space="0" w:color="auto"/>
        <w:bottom w:val="none" w:sz="0" w:space="0" w:color="auto"/>
        <w:right w:val="none" w:sz="0" w:space="0" w:color="auto"/>
      </w:divBdr>
    </w:div>
    <w:div w:id="1381634061">
      <w:bodyDiv w:val="1"/>
      <w:marLeft w:val="0"/>
      <w:marRight w:val="0"/>
      <w:marTop w:val="0"/>
      <w:marBottom w:val="0"/>
      <w:divBdr>
        <w:top w:val="none" w:sz="0" w:space="0" w:color="auto"/>
        <w:left w:val="none" w:sz="0" w:space="0" w:color="auto"/>
        <w:bottom w:val="none" w:sz="0" w:space="0" w:color="auto"/>
        <w:right w:val="none" w:sz="0" w:space="0" w:color="auto"/>
      </w:divBdr>
    </w:div>
    <w:div w:id="1467431867">
      <w:bodyDiv w:val="1"/>
      <w:marLeft w:val="0"/>
      <w:marRight w:val="0"/>
      <w:marTop w:val="0"/>
      <w:marBottom w:val="0"/>
      <w:divBdr>
        <w:top w:val="none" w:sz="0" w:space="0" w:color="auto"/>
        <w:left w:val="none" w:sz="0" w:space="0" w:color="auto"/>
        <w:bottom w:val="none" w:sz="0" w:space="0" w:color="auto"/>
        <w:right w:val="none" w:sz="0" w:space="0" w:color="auto"/>
      </w:divBdr>
    </w:div>
    <w:div w:id="1482772850">
      <w:bodyDiv w:val="1"/>
      <w:marLeft w:val="0"/>
      <w:marRight w:val="0"/>
      <w:marTop w:val="0"/>
      <w:marBottom w:val="0"/>
      <w:divBdr>
        <w:top w:val="none" w:sz="0" w:space="0" w:color="auto"/>
        <w:left w:val="none" w:sz="0" w:space="0" w:color="auto"/>
        <w:bottom w:val="none" w:sz="0" w:space="0" w:color="auto"/>
        <w:right w:val="none" w:sz="0" w:space="0" w:color="auto"/>
      </w:divBdr>
    </w:div>
    <w:div w:id="1493177316">
      <w:bodyDiv w:val="1"/>
      <w:marLeft w:val="0"/>
      <w:marRight w:val="0"/>
      <w:marTop w:val="0"/>
      <w:marBottom w:val="0"/>
      <w:divBdr>
        <w:top w:val="none" w:sz="0" w:space="0" w:color="auto"/>
        <w:left w:val="none" w:sz="0" w:space="0" w:color="auto"/>
        <w:bottom w:val="none" w:sz="0" w:space="0" w:color="auto"/>
        <w:right w:val="none" w:sz="0" w:space="0" w:color="auto"/>
      </w:divBdr>
    </w:div>
    <w:div w:id="1498957859">
      <w:bodyDiv w:val="1"/>
      <w:marLeft w:val="0"/>
      <w:marRight w:val="0"/>
      <w:marTop w:val="0"/>
      <w:marBottom w:val="0"/>
      <w:divBdr>
        <w:top w:val="none" w:sz="0" w:space="0" w:color="auto"/>
        <w:left w:val="none" w:sz="0" w:space="0" w:color="auto"/>
        <w:bottom w:val="none" w:sz="0" w:space="0" w:color="auto"/>
        <w:right w:val="none" w:sz="0" w:space="0" w:color="auto"/>
      </w:divBdr>
    </w:div>
    <w:div w:id="1611665666">
      <w:bodyDiv w:val="1"/>
      <w:marLeft w:val="0"/>
      <w:marRight w:val="0"/>
      <w:marTop w:val="0"/>
      <w:marBottom w:val="0"/>
      <w:divBdr>
        <w:top w:val="none" w:sz="0" w:space="0" w:color="auto"/>
        <w:left w:val="none" w:sz="0" w:space="0" w:color="auto"/>
        <w:bottom w:val="none" w:sz="0" w:space="0" w:color="auto"/>
        <w:right w:val="none" w:sz="0" w:space="0" w:color="auto"/>
      </w:divBdr>
    </w:div>
    <w:div w:id="1622952053">
      <w:bodyDiv w:val="1"/>
      <w:marLeft w:val="0"/>
      <w:marRight w:val="0"/>
      <w:marTop w:val="0"/>
      <w:marBottom w:val="0"/>
      <w:divBdr>
        <w:top w:val="none" w:sz="0" w:space="0" w:color="auto"/>
        <w:left w:val="none" w:sz="0" w:space="0" w:color="auto"/>
        <w:bottom w:val="none" w:sz="0" w:space="0" w:color="auto"/>
        <w:right w:val="none" w:sz="0" w:space="0" w:color="auto"/>
      </w:divBdr>
    </w:div>
    <w:div w:id="1683430099">
      <w:bodyDiv w:val="1"/>
      <w:marLeft w:val="0"/>
      <w:marRight w:val="0"/>
      <w:marTop w:val="0"/>
      <w:marBottom w:val="0"/>
      <w:divBdr>
        <w:top w:val="none" w:sz="0" w:space="0" w:color="auto"/>
        <w:left w:val="none" w:sz="0" w:space="0" w:color="auto"/>
        <w:bottom w:val="none" w:sz="0" w:space="0" w:color="auto"/>
        <w:right w:val="none" w:sz="0" w:space="0" w:color="auto"/>
      </w:divBdr>
    </w:div>
    <w:div w:id="1693844340">
      <w:bodyDiv w:val="1"/>
      <w:marLeft w:val="0"/>
      <w:marRight w:val="0"/>
      <w:marTop w:val="0"/>
      <w:marBottom w:val="0"/>
      <w:divBdr>
        <w:top w:val="none" w:sz="0" w:space="0" w:color="auto"/>
        <w:left w:val="none" w:sz="0" w:space="0" w:color="auto"/>
        <w:bottom w:val="none" w:sz="0" w:space="0" w:color="auto"/>
        <w:right w:val="none" w:sz="0" w:space="0" w:color="auto"/>
      </w:divBdr>
    </w:div>
    <w:div w:id="1751275483">
      <w:bodyDiv w:val="1"/>
      <w:marLeft w:val="0"/>
      <w:marRight w:val="0"/>
      <w:marTop w:val="0"/>
      <w:marBottom w:val="0"/>
      <w:divBdr>
        <w:top w:val="none" w:sz="0" w:space="0" w:color="auto"/>
        <w:left w:val="none" w:sz="0" w:space="0" w:color="auto"/>
        <w:bottom w:val="none" w:sz="0" w:space="0" w:color="auto"/>
        <w:right w:val="none" w:sz="0" w:space="0" w:color="auto"/>
      </w:divBdr>
    </w:div>
    <w:div w:id="1752770974">
      <w:bodyDiv w:val="1"/>
      <w:marLeft w:val="0"/>
      <w:marRight w:val="0"/>
      <w:marTop w:val="0"/>
      <w:marBottom w:val="0"/>
      <w:divBdr>
        <w:top w:val="none" w:sz="0" w:space="0" w:color="auto"/>
        <w:left w:val="none" w:sz="0" w:space="0" w:color="auto"/>
        <w:bottom w:val="none" w:sz="0" w:space="0" w:color="auto"/>
        <w:right w:val="none" w:sz="0" w:space="0" w:color="auto"/>
      </w:divBdr>
    </w:div>
    <w:div w:id="1763917708">
      <w:bodyDiv w:val="1"/>
      <w:marLeft w:val="0"/>
      <w:marRight w:val="0"/>
      <w:marTop w:val="0"/>
      <w:marBottom w:val="0"/>
      <w:divBdr>
        <w:top w:val="none" w:sz="0" w:space="0" w:color="auto"/>
        <w:left w:val="none" w:sz="0" w:space="0" w:color="auto"/>
        <w:bottom w:val="none" w:sz="0" w:space="0" w:color="auto"/>
        <w:right w:val="none" w:sz="0" w:space="0" w:color="auto"/>
      </w:divBdr>
      <w:divsChild>
        <w:div w:id="1977366533">
          <w:marLeft w:val="0"/>
          <w:marRight w:val="0"/>
          <w:marTop w:val="0"/>
          <w:marBottom w:val="0"/>
          <w:divBdr>
            <w:top w:val="none" w:sz="0" w:space="0" w:color="auto"/>
            <w:left w:val="none" w:sz="0" w:space="0" w:color="auto"/>
            <w:bottom w:val="none" w:sz="0" w:space="0" w:color="auto"/>
            <w:right w:val="none" w:sz="0" w:space="0" w:color="auto"/>
          </w:divBdr>
        </w:div>
        <w:div w:id="555506333">
          <w:marLeft w:val="0"/>
          <w:marRight w:val="0"/>
          <w:marTop w:val="0"/>
          <w:marBottom w:val="0"/>
          <w:divBdr>
            <w:top w:val="none" w:sz="0" w:space="0" w:color="auto"/>
            <w:left w:val="none" w:sz="0" w:space="0" w:color="auto"/>
            <w:bottom w:val="none" w:sz="0" w:space="0" w:color="auto"/>
            <w:right w:val="none" w:sz="0" w:space="0" w:color="auto"/>
          </w:divBdr>
        </w:div>
        <w:div w:id="1571621783">
          <w:marLeft w:val="0"/>
          <w:marRight w:val="0"/>
          <w:marTop w:val="0"/>
          <w:marBottom w:val="0"/>
          <w:divBdr>
            <w:top w:val="none" w:sz="0" w:space="0" w:color="auto"/>
            <w:left w:val="none" w:sz="0" w:space="0" w:color="auto"/>
            <w:bottom w:val="none" w:sz="0" w:space="0" w:color="auto"/>
            <w:right w:val="none" w:sz="0" w:space="0" w:color="auto"/>
          </w:divBdr>
        </w:div>
        <w:div w:id="604580933">
          <w:marLeft w:val="0"/>
          <w:marRight w:val="0"/>
          <w:marTop w:val="0"/>
          <w:marBottom w:val="0"/>
          <w:divBdr>
            <w:top w:val="none" w:sz="0" w:space="0" w:color="auto"/>
            <w:left w:val="none" w:sz="0" w:space="0" w:color="auto"/>
            <w:bottom w:val="none" w:sz="0" w:space="0" w:color="auto"/>
            <w:right w:val="none" w:sz="0" w:space="0" w:color="auto"/>
          </w:divBdr>
        </w:div>
      </w:divsChild>
    </w:div>
    <w:div w:id="1822962408">
      <w:bodyDiv w:val="1"/>
      <w:marLeft w:val="0"/>
      <w:marRight w:val="0"/>
      <w:marTop w:val="0"/>
      <w:marBottom w:val="0"/>
      <w:divBdr>
        <w:top w:val="none" w:sz="0" w:space="0" w:color="auto"/>
        <w:left w:val="none" w:sz="0" w:space="0" w:color="auto"/>
        <w:bottom w:val="none" w:sz="0" w:space="0" w:color="auto"/>
        <w:right w:val="none" w:sz="0" w:space="0" w:color="auto"/>
      </w:divBdr>
    </w:div>
    <w:div w:id="1825464609">
      <w:bodyDiv w:val="1"/>
      <w:marLeft w:val="0"/>
      <w:marRight w:val="0"/>
      <w:marTop w:val="0"/>
      <w:marBottom w:val="0"/>
      <w:divBdr>
        <w:top w:val="none" w:sz="0" w:space="0" w:color="auto"/>
        <w:left w:val="none" w:sz="0" w:space="0" w:color="auto"/>
        <w:bottom w:val="none" w:sz="0" w:space="0" w:color="auto"/>
        <w:right w:val="none" w:sz="0" w:space="0" w:color="auto"/>
      </w:divBdr>
      <w:divsChild>
        <w:div w:id="1562135538">
          <w:marLeft w:val="0"/>
          <w:marRight w:val="0"/>
          <w:marTop w:val="0"/>
          <w:marBottom w:val="0"/>
          <w:divBdr>
            <w:top w:val="none" w:sz="0" w:space="0" w:color="auto"/>
            <w:left w:val="none" w:sz="0" w:space="0" w:color="auto"/>
            <w:bottom w:val="none" w:sz="0" w:space="0" w:color="auto"/>
            <w:right w:val="none" w:sz="0" w:space="0" w:color="auto"/>
          </w:divBdr>
        </w:div>
        <w:div w:id="884562144">
          <w:marLeft w:val="0"/>
          <w:marRight w:val="0"/>
          <w:marTop w:val="0"/>
          <w:marBottom w:val="0"/>
          <w:divBdr>
            <w:top w:val="none" w:sz="0" w:space="0" w:color="auto"/>
            <w:left w:val="none" w:sz="0" w:space="0" w:color="auto"/>
            <w:bottom w:val="none" w:sz="0" w:space="0" w:color="auto"/>
            <w:right w:val="none" w:sz="0" w:space="0" w:color="auto"/>
          </w:divBdr>
        </w:div>
        <w:div w:id="930704036">
          <w:marLeft w:val="0"/>
          <w:marRight w:val="0"/>
          <w:marTop w:val="0"/>
          <w:marBottom w:val="0"/>
          <w:divBdr>
            <w:top w:val="none" w:sz="0" w:space="0" w:color="auto"/>
            <w:left w:val="none" w:sz="0" w:space="0" w:color="auto"/>
            <w:bottom w:val="none" w:sz="0" w:space="0" w:color="auto"/>
            <w:right w:val="none" w:sz="0" w:space="0" w:color="auto"/>
          </w:divBdr>
        </w:div>
        <w:div w:id="900562678">
          <w:marLeft w:val="0"/>
          <w:marRight w:val="0"/>
          <w:marTop w:val="0"/>
          <w:marBottom w:val="0"/>
          <w:divBdr>
            <w:top w:val="none" w:sz="0" w:space="0" w:color="auto"/>
            <w:left w:val="none" w:sz="0" w:space="0" w:color="auto"/>
            <w:bottom w:val="none" w:sz="0" w:space="0" w:color="auto"/>
            <w:right w:val="none" w:sz="0" w:space="0" w:color="auto"/>
          </w:divBdr>
        </w:div>
        <w:div w:id="1494174927">
          <w:marLeft w:val="0"/>
          <w:marRight w:val="0"/>
          <w:marTop w:val="0"/>
          <w:marBottom w:val="0"/>
          <w:divBdr>
            <w:top w:val="none" w:sz="0" w:space="0" w:color="auto"/>
            <w:left w:val="none" w:sz="0" w:space="0" w:color="auto"/>
            <w:bottom w:val="none" w:sz="0" w:space="0" w:color="auto"/>
            <w:right w:val="none" w:sz="0" w:space="0" w:color="auto"/>
          </w:divBdr>
        </w:div>
        <w:div w:id="1175876317">
          <w:marLeft w:val="0"/>
          <w:marRight w:val="0"/>
          <w:marTop w:val="0"/>
          <w:marBottom w:val="0"/>
          <w:divBdr>
            <w:top w:val="none" w:sz="0" w:space="0" w:color="auto"/>
            <w:left w:val="none" w:sz="0" w:space="0" w:color="auto"/>
            <w:bottom w:val="none" w:sz="0" w:space="0" w:color="auto"/>
            <w:right w:val="none" w:sz="0" w:space="0" w:color="auto"/>
          </w:divBdr>
        </w:div>
        <w:div w:id="972518464">
          <w:marLeft w:val="0"/>
          <w:marRight w:val="0"/>
          <w:marTop w:val="0"/>
          <w:marBottom w:val="0"/>
          <w:divBdr>
            <w:top w:val="none" w:sz="0" w:space="0" w:color="auto"/>
            <w:left w:val="none" w:sz="0" w:space="0" w:color="auto"/>
            <w:bottom w:val="none" w:sz="0" w:space="0" w:color="auto"/>
            <w:right w:val="none" w:sz="0" w:space="0" w:color="auto"/>
          </w:divBdr>
        </w:div>
      </w:divsChild>
    </w:div>
    <w:div w:id="1840778060">
      <w:bodyDiv w:val="1"/>
      <w:marLeft w:val="0"/>
      <w:marRight w:val="0"/>
      <w:marTop w:val="0"/>
      <w:marBottom w:val="0"/>
      <w:divBdr>
        <w:top w:val="none" w:sz="0" w:space="0" w:color="auto"/>
        <w:left w:val="none" w:sz="0" w:space="0" w:color="auto"/>
        <w:bottom w:val="none" w:sz="0" w:space="0" w:color="auto"/>
        <w:right w:val="none" w:sz="0" w:space="0" w:color="auto"/>
      </w:divBdr>
    </w:div>
    <w:div w:id="1853494947">
      <w:bodyDiv w:val="1"/>
      <w:marLeft w:val="0"/>
      <w:marRight w:val="0"/>
      <w:marTop w:val="0"/>
      <w:marBottom w:val="0"/>
      <w:divBdr>
        <w:top w:val="none" w:sz="0" w:space="0" w:color="auto"/>
        <w:left w:val="none" w:sz="0" w:space="0" w:color="auto"/>
        <w:bottom w:val="none" w:sz="0" w:space="0" w:color="auto"/>
        <w:right w:val="none" w:sz="0" w:space="0" w:color="auto"/>
      </w:divBdr>
    </w:div>
    <w:div w:id="1854413431">
      <w:bodyDiv w:val="1"/>
      <w:marLeft w:val="0"/>
      <w:marRight w:val="0"/>
      <w:marTop w:val="0"/>
      <w:marBottom w:val="0"/>
      <w:divBdr>
        <w:top w:val="none" w:sz="0" w:space="0" w:color="auto"/>
        <w:left w:val="none" w:sz="0" w:space="0" w:color="auto"/>
        <w:bottom w:val="none" w:sz="0" w:space="0" w:color="auto"/>
        <w:right w:val="none" w:sz="0" w:space="0" w:color="auto"/>
      </w:divBdr>
    </w:div>
    <w:div w:id="1961103037">
      <w:bodyDiv w:val="1"/>
      <w:marLeft w:val="0"/>
      <w:marRight w:val="0"/>
      <w:marTop w:val="0"/>
      <w:marBottom w:val="0"/>
      <w:divBdr>
        <w:top w:val="none" w:sz="0" w:space="0" w:color="auto"/>
        <w:left w:val="none" w:sz="0" w:space="0" w:color="auto"/>
        <w:bottom w:val="none" w:sz="0" w:space="0" w:color="auto"/>
        <w:right w:val="none" w:sz="0" w:space="0" w:color="auto"/>
      </w:divBdr>
    </w:div>
    <w:div w:id="20733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65BF-DFAA-4D23-A1CE-1D2A9B48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Raymond</dc:creator>
  <cp:keywords/>
  <dc:description/>
  <cp:lastModifiedBy>Claudia Loschmann</cp:lastModifiedBy>
  <cp:revision>3</cp:revision>
  <cp:lastPrinted>2020-11-18T13:25:00Z</cp:lastPrinted>
  <dcterms:created xsi:type="dcterms:W3CDTF">2024-01-08T18:53:00Z</dcterms:created>
  <dcterms:modified xsi:type="dcterms:W3CDTF">2024-01-08T20:09:00Z</dcterms:modified>
</cp:coreProperties>
</file>